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A2C" w:rsidRPr="006C1A2C" w:rsidRDefault="0052201D" w:rsidP="0052201D">
      <w:pPr>
        <w:jc w:val="center"/>
      </w:pPr>
      <w:r w:rsidRPr="0052201D">
        <w:rPr>
          <w:noProof/>
          <w:lang w:eastAsia="it-IT"/>
        </w:rPr>
        <w:drawing>
          <wp:inline distT="0" distB="0" distL="0" distR="0">
            <wp:extent cx="4436827" cy="747423"/>
            <wp:effectExtent l="19050" t="0" r="1823" b="0"/>
            <wp:docPr id="26" name="Immagine 1" descr="C:\Users\Oxfirm\Dropbox\FSE\progr. 2014-2020\Loghi\banner_PON_14_20_.jpg"/>
            <wp:cNvGraphicFramePr/>
            <a:graphic xmlns:a="http://schemas.openxmlformats.org/drawingml/2006/main">
              <a:graphicData uri="http://schemas.openxmlformats.org/drawingml/2006/picture">
                <pic:pic xmlns:pic="http://schemas.openxmlformats.org/drawingml/2006/picture">
                  <pic:nvPicPr>
                    <pic:cNvPr id="2" name="Immagine 1" descr="C:\Users\Oxfirm\Dropbox\FSE\progr. 2014-2020\Loghi\banner_PON_14_20_.jpg"/>
                    <pic:cNvPicPr/>
                  </pic:nvPicPr>
                  <pic:blipFill>
                    <a:blip r:embed="rId7" cstate="print"/>
                    <a:srcRect/>
                    <a:stretch>
                      <a:fillRect/>
                    </a:stretch>
                  </pic:blipFill>
                  <pic:spPr bwMode="auto">
                    <a:xfrm>
                      <a:off x="0" y="0"/>
                      <a:ext cx="4454897" cy="750467"/>
                    </a:xfrm>
                    <a:prstGeom prst="rect">
                      <a:avLst/>
                    </a:prstGeom>
                    <a:noFill/>
                    <a:ln>
                      <a:noFill/>
                    </a:ln>
                  </pic:spPr>
                </pic:pic>
              </a:graphicData>
            </a:graphic>
          </wp:inline>
        </w:drawing>
      </w:r>
    </w:p>
    <w:p w:rsidR="0052201D" w:rsidRDefault="00446D9B" w:rsidP="006C1A2C">
      <w:pPr>
        <w:tabs>
          <w:tab w:val="left" w:pos="915"/>
        </w:tabs>
      </w:pPr>
      <w:r>
        <w:rPr>
          <w:noProof/>
          <w:lang w:eastAsia="it-IT"/>
        </w:rPr>
        <mc:AlternateContent>
          <mc:Choice Requires="wps">
            <w:drawing>
              <wp:anchor distT="0" distB="0" distL="114300" distR="114300" simplePos="0" relativeHeight="251671552" behindDoc="0" locked="0" layoutInCell="1" allowOverlap="1">
                <wp:simplePos x="0" y="0"/>
                <wp:positionH relativeFrom="column">
                  <wp:posOffset>4742815</wp:posOffset>
                </wp:positionH>
                <wp:positionV relativeFrom="paragraph">
                  <wp:posOffset>51435</wp:posOffset>
                </wp:positionV>
                <wp:extent cx="1120775" cy="750570"/>
                <wp:effectExtent l="0" t="0" r="22225" b="11430"/>
                <wp:wrapNone/>
                <wp:docPr id="53" name="Casella di tes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0775" cy="750570"/>
                        </a:xfrm>
                        <a:prstGeom prst="rect">
                          <a:avLst/>
                        </a:prstGeom>
                        <a:solidFill>
                          <a:srgbClr val="FFFFFF"/>
                        </a:solidFill>
                        <a:ln w="9525">
                          <a:solidFill>
                            <a:schemeClr val="bg1"/>
                          </a:solidFill>
                          <a:miter lim="800000"/>
                          <a:headEnd/>
                          <a:tailEnd/>
                        </a:ln>
                      </wps:spPr>
                      <wps:txbx>
                        <w:txbxContent>
                          <w:p w:rsidR="001C233D" w:rsidRDefault="001C233D">
                            <w:r>
                              <w:rPr>
                                <w:noProof/>
                                <w:lang w:eastAsia="it-IT"/>
                              </w:rPr>
                              <w:drawing>
                                <wp:inline distT="0" distB="0" distL="0" distR="0">
                                  <wp:extent cx="928370" cy="660716"/>
                                  <wp:effectExtent l="0" t="0" r="5080" b="635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CUOLA-VIVA-2016.jpg"/>
                                          <pic:cNvPicPr/>
                                        </pic:nvPicPr>
                                        <pic:blipFill>
                                          <a:blip r:embed="rId8">
                                            <a:extLst>
                                              <a:ext uri="{28A0092B-C50C-407E-A947-70E740481C1C}">
                                                <a14:useLocalDpi xmlns:a14="http://schemas.microsoft.com/office/drawing/2010/main" val="0"/>
                                              </a:ext>
                                            </a:extLst>
                                          </a:blip>
                                          <a:stretch>
                                            <a:fillRect/>
                                          </a:stretch>
                                        </pic:blipFill>
                                        <pic:spPr>
                                          <a:xfrm>
                                            <a:off x="0" y="0"/>
                                            <a:ext cx="931555" cy="6629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53" o:spid="_x0000_s1026" type="#_x0000_t202" style="position:absolute;margin-left:373.45pt;margin-top:4.05pt;width:88.25pt;height:5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GKtgQIAAAIFAAAOAAAAZHJzL2Uyb0RvYy54bWysVMFu2zAMvQ/YPwi6r06yZmmNOkWWLsOA&#10;rC2QDj3TspwIk0VNUmJ3Xz9KTtK062mYDwJlUo/i46OurrtGs510XqEp+PBswJk0Aitl1gX/8bD4&#10;cMGZD2Aq0GhkwZ+k59fT9++uWpvLEW5QV9IxAjE+b23BNyHYPMu82MgG/BlaachZo2sg0Nats8pB&#10;S+iNzkaDwaesRVdZh0J6T39veiefJvy6liLc1bWXgemC091CWl1ay7hm0yvI1w7sRon9NeAfbtGA&#10;MpT0CHUDAdjWqb+gGiUceqzDmcAmw7pWQqYaqJrh4FU1qw1YmWohcrw90uT/H6y43d07pqqCjz9y&#10;ZqChHs3BS62BVYoF6QMychFPrfU5ha8sHQjdZ+yo36lmb5cofnoKyU5i+gM+Rpftd6wIGLYB04mu&#10;dk1ki+pnBEONeTo2Q3aBiYg9HA0mkzFngnyT8WA8Sd3KID+cts6HrxIbFo2CO2p2Qofd0od4G8gP&#10;ITGZR62qhdI6bdy6nGvHdkDCWKQv1khHXoRpw9qCX45H477SFxBRo/IIUq6HbyE0KpDAtWoKfjGI&#10;Xy+5jYTqi6koJeQBlO5tSq/NnsbIXM9h6MqOAiO3JVZPRKjDXsjeioWi4pfgwz04Ui5RSdMY7mip&#10;NdLdcW9xtkH3+63/MZ4ERV7OWpqEgvtfW3CSM/3NkNQuh+fncXTS5nw8GdHGnXrKU4/ZNnMkToc0&#10;91YkM8YHfTBrh80jDe0sZiUXGEG5Cx4O5jz080lDL+RsloJoWCyEpVlZcVBdbO1D9wjO7vsfSDm3&#10;eJgZyF/JoI+NfBuckRBrlTTyzOqedxq0pIP9oxAn+XSfop6frukfAAAA//8DAFBLAwQUAAYACAAA&#10;ACEATLLSjuAAAAAJAQAADwAAAGRycy9kb3ducmV2LnhtbEyP0UrDMBSG7wXfIRzBO5e2G7WrTccQ&#10;REEU3HyArMnSzuSkNmlXfXqPV3p5+D/+/zvVZnaWTXoInUcB6SIBprHxqkMj4H3/cFMAC1Giktaj&#10;FvClA2zqy4tKlsqf8U1Pu2gYlWAopYA2xr7kPDStdjIsfK+RsqMfnIx0DoarQZ6p3FmeJUnOneyQ&#10;FlrZ6/tWNx+70QkYp29rHs3TaRv26XPxGl/8Z6GEuL6at3fAop7jHwy/+qQONTkd/IgqMCvgdpWv&#10;CRVQpMAoX2fLFbADgVm+BF5X/P8H9Q8AAAD//wMAUEsBAi0AFAAGAAgAAAAhALaDOJL+AAAA4QEA&#10;ABMAAAAAAAAAAAAAAAAAAAAAAFtDb250ZW50X1R5cGVzXS54bWxQSwECLQAUAAYACAAAACEAOP0h&#10;/9YAAACUAQAACwAAAAAAAAAAAAAAAAAvAQAAX3JlbHMvLnJlbHNQSwECLQAUAAYACAAAACEAiPBi&#10;rYECAAACBQAADgAAAAAAAAAAAAAAAAAuAgAAZHJzL2Uyb0RvYy54bWxQSwECLQAUAAYACAAAACEA&#10;TLLSjuAAAAAJAQAADwAAAAAAAAAAAAAAAADbBAAAZHJzL2Rvd25yZXYueG1sUEsFBgAAAAAEAAQA&#10;8wAAAOgFAAAAAA==&#10;" strokecolor="white [3212]">
                <v:path arrowok="t"/>
                <v:textbox>
                  <w:txbxContent>
                    <w:p w:rsidR="001C233D" w:rsidRDefault="001C233D">
                      <w:r>
                        <w:rPr>
                          <w:noProof/>
                          <w:lang w:eastAsia="it-IT"/>
                        </w:rPr>
                        <w:drawing>
                          <wp:inline distT="0" distB="0" distL="0" distR="0">
                            <wp:extent cx="928370" cy="660716"/>
                            <wp:effectExtent l="0" t="0" r="5080" b="635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CUOLA-VIVA-2016.jpg"/>
                                    <pic:cNvPicPr/>
                                  </pic:nvPicPr>
                                  <pic:blipFill>
                                    <a:blip r:embed="rId9">
                                      <a:extLst>
                                        <a:ext uri="{28A0092B-C50C-407E-A947-70E740481C1C}">
                                          <a14:useLocalDpi xmlns:a14="http://schemas.microsoft.com/office/drawing/2010/main" val="0"/>
                                        </a:ext>
                                      </a:extLst>
                                    </a:blip>
                                    <a:stretch>
                                      <a:fillRect/>
                                    </a:stretch>
                                  </pic:blipFill>
                                  <pic:spPr>
                                    <a:xfrm>
                                      <a:off x="0" y="0"/>
                                      <a:ext cx="931555" cy="662983"/>
                                    </a:xfrm>
                                    <a:prstGeom prst="rect">
                                      <a:avLst/>
                                    </a:prstGeom>
                                  </pic:spPr>
                                </pic:pic>
                              </a:graphicData>
                            </a:graphic>
                          </wp:inline>
                        </w:drawing>
                      </w:r>
                    </w:p>
                  </w:txbxContent>
                </v:textbox>
              </v:shape>
            </w:pict>
          </mc:Fallback>
        </mc:AlternateContent>
      </w:r>
      <w:r>
        <w:rPr>
          <w:noProof/>
          <w:lang w:eastAsia="it-IT"/>
        </w:rPr>
        <mc:AlternateContent>
          <mc:Choice Requires="wps">
            <w:drawing>
              <wp:anchor distT="0" distB="0" distL="114300" distR="114300" simplePos="0" relativeHeight="251668480" behindDoc="0" locked="0" layoutInCell="1" allowOverlap="1">
                <wp:simplePos x="0" y="0"/>
                <wp:positionH relativeFrom="column">
                  <wp:posOffset>-3810</wp:posOffset>
                </wp:positionH>
                <wp:positionV relativeFrom="paragraph">
                  <wp:posOffset>11430</wp:posOffset>
                </wp:positionV>
                <wp:extent cx="1120775" cy="890905"/>
                <wp:effectExtent l="0" t="0" r="22225" b="23495"/>
                <wp:wrapNone/>
                <wp:docPr id="42" name="Casella di tes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0775" cy="890905"/>
                        </a:xfrm>
                        <a:prstGeom prst="rect">
                          <a:avLst/>
                        </a:prstGeom>
                        <a:solidFill>
                          <a:srgbClr val="FFFFFF"/>
                        </a:solidFill>
                        <a:ln w="9525">
                          <a:solidFill>
                            <a:schemeClr val="bg1"/>
                          </a:solidFill>
                          <a:miter lim="800000"/>
                          <a:headEnd/>
                          <a:tailEnd/>
                        </a:ln>
                      </wps:spPr>
                      <wps:txbx>
                        <w:txbxContent>
                          <w:p w:rsidR="002B75B1" w:rsidRDefault="002B75B1">
                            <w:r>
                              <w:rPr>
                                <w:noProof/>
                                <w:lang w:eastAsia="it-IT"/>
                              </w:rPr>
                              <w:drawing>
                                <wp:inline distT="0" distB="0" distL="0" distR="0">
                                  <wp:extent cx="747422" cy="747422"/>
                                  <wp:effectExtent l="19050" t="0" r="0" b="0"/>
                                  <wp:docPr id="13" name="Immagine 1" descr="C:\Users\utente2\Desktop\LOGO.jpg"/>
                                  <wp:cNvGraphicFramePr/>
                                  <a:graphic xmlns:a="http://schemas.openxmlformats.org/drawingml/2006/main">
                                    <a:graphicData uri="http://schemas.openxmlformats.org/drawingml/2006/picture">
                                      <pic:pic xmlns:pic="http://schemas.openxmlformats.org/drawingml/2006/picture">
                                        <pic:nvPicPr>
                                          <pic:cNvPr id="13" name="Immagine 1" descr="C:\Users\utente2\Desktop\LOGO.jpg"/>
                                          <pic:cNvPicPr/>
                                        </pic:nvPicPr>
                                        <pic:blipFill>
                                          <a:blip r:embed="rId10" cstate="print"/>
                                          <a:srcRect/>
                                          <a:stretch>
                                            <a:fillRect/>
                                          </a:stretch>
                                        </pic:blipFill>
                                        <pic:spPr bwMode="auto">
                                          <a:xfrm>
                                            <a:off x="0" y="0"/>
                                            <a:ext cx="750570" cy="75057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asella di testo 42" o:spid="_x0000_s1027" type="#_x0000_t202" style="position:absolute;margin-left:-.3pt;margin-top:.9pt;width:88.25pt;height:7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fwAfwIAAAkFAAAOAAAAZHJzL2Uyb0RvYy54bWysVMFu2zAMvQ/YPwi6r3aCZG2MOkWWLsOA&#10;rC3QDj0zspwIk0VNUmJ3X19KTtK062mYDwZlPj2Jj4++vOoazXbSeYWm5IOznDNpBFbKrEv+82Hx&#10;6YIzH8BUoNHIkj9Jz6+mHz9ctraQQ9ygrqRjRGJ80dqSb0KwRZZ5sZEN+DO00lCyRtdAoKVbZ5WD&#10;ltgbnQ3z/HPWoqusQyG9p6/XfZJPE39dSxFu69rLwHTJ6W4hvV16r+I7m15CsXZgN0rsrwH/cIsG&#10;lKFDj1TXEIBtnfqLqlHCocc6nAlsMqxrJWSqgaoZ5G+qud+AlakWEsfbo0z+/9GKm92dY6oq+WjI&#10;mYGGejQHL7UGVikWpA/IKEU6tdYXBL+3tCF0X7CjfqeavV2i+OUJkp1g+g0+olftD6yIGLYB046u&#10;dk1Ui+pnREONeTo2Q3aBicg9GObn52POBOUuJvkkH8dbZFAcdlvnwzeJDYtByR01O7HDbulDDz1A&#10;4mEetaoWSuu0cOvVXDu2AzLGIj179lcwbVhb8sl4OO4rfUURPSqPJKv14D2GRgUyuFYNFZHHJ4Kg&#10;2EiovpoqxQGU7mMqTpu9jFG5XsPQrbrUonRAlHiF1RPp6rD3s7dioUiDJfhwB44MTIrSUIZbetUa&#10;qQTcR5xt0P1573vEk68oy1lLA1Fy/3sLTnKmvxty3GQwGsUJSovR+HxIC3eaWZ1mzLaZI0k7oPG3&#10;IoURH/QhrB02jzS7s3gqpcAIOrvk4RDOQz+mNPtCzmYJRDNjISzNvRUH88UOP3SP4OzeBoEMdIOH&#10;0YHijRt6bGyBwRn5sVbJKi+q7uWneUtm2/8b4kCfrhPq5Q82fQYAAP//AwBQSwMEFAAGAAgAAAAh&#10;AJ8+pazdAAAABwEAAA8AAABkcnMvZG93bnJldi54bWxMjsFOwzAQRO9I/IO1SNxaJxWUNI1TVUgI&#10;JEQlWj7AjRcnEK9D7KSBr2d7gtvszGj2FZvJtWLEPjSeFKTzBARS5U1DVsHb4WGWgQhRk9GtJ1Tw&#10;jQE25eVFoXPjT/SK4z5awSMUcq2gjrHLpQxVjU6Hue+QOHv3vdORz95K0+sTj7tWLpJkKZ1uiD/U&#10;usP7GqvP/eAUDONPax/t08c2HNLnbBdf/FdmlLq+mrZrEBGn+FeGMz6jQ8lMRz+QCaJVMFtykW3m&#10;P6d3tysQRxY3ixRkWcj//OUvAAAA//8DAFBLAQItABQABgAIAAAAIQC2gziS/gAAAOEBAAATAAAA&#10;AAAAAAAAAAAAAAAAAABbQ29udGVudF9UeXBlc10ueG1sUEsBAi0AFAAGAAgAAAAhADj9If/WAAAA&#10;lAEAAAsAAAAAAAAAAAAAAAAALwEAAF9yZWxzLy5yZWxzUEsBAi0AFAAGAAgAAAAhAM3R/AB/AgAA&#10;CQUAAA4AAAAAAAAAAAAAAAAALgIAAGRycy9lMm9Eb2MueG1sUEsBAi0AFAAGAAgAAAAhAJ8+pazd&#10;AAAABwEAAA8AAAAAAAAAAAAAAAAA2QQAAGRycy9kb3ducmV2LnhtbFBLBQYAAAAABAAEAPMAAADj&#10;BQAAAAA=&#10;" strokecolor="white [3212]">
                <v:path arrowok="t"/>
                <v:textbox>
                  <w:txbxContent>
                    <w:p w:rsidR="002B75B1" w:rsidRDefault="002B75B1">
                      <w:r>
                        <w:rPr>
                          <w:noProof/>
                          <w:lang w:eastAsia="it-IT"/>
                        </w:rPr>
                        <w:drawing>
                          <wp:inline distT="0" distB="0" distL="0" distR="0">
                            <wp:extent cx="747422" cy="747422"/>
                            <wp:effectExtent l="19050" t="0" r="0" b="0"/>
                            <wp:docPr id="13" name="Immagine 1" descr="C:\Users\utente2\Desktop\LOGO.jpg"/>
                            <wp:cNvGraphicFramePr/>
                            <a:graphic xmlns:a="http://schemas.openxmlformats.org/drawingml/2006/main">
                              <a:graphicData uri="http://schemas.openxmlformats.org/drawingml/2006/picture">
                                <pic:pic xmlns:pic="http://schemas.openxmlformats.org/drawingml/2006/picture">
                                  <pic:nvPicPr>
                                    <pic:cNvPr id="13" name="Immagine 1" descr="C:\Users\utente2\Desktop\LOGO.jpg"/>
                                    <pic:cNvPicPr/>
                                  </pic:nvPicPr>
                                  <pic:blipFill>
                                    <a:blip r:embed="rId11" cstate="print"/>
                                    <a:srcRect/>
                                    <a:stretch>
                                      <a:fillRect/>
                                    </a:stretch>
                                  </pic:blipFill>
                                  <pic:spPr bwMode="auto">
                                    <a:xfrm>
                                      <a:off x="0" y="0"/>
                                      <a:ext cx="750570" cy="750570"/>
                                    </a:xfrm>
                                    <a:prstGeom prst="rect">
                                      <a:avLst/>
                                    </a:prstGeom>
                                    <a:noFill/>
                                    <a:ln w="9525">
                                      <a:noFill/>
                                      <a:miter lim="800000"/>
                                      <a:headEnd/>
                                      <a:tailEnd/>
                                    </a:ln>
                                  </pic:spPr>
                                </pic:pic>
                              </a:graphicData>
                            </a:graphic>
                          </wp:inline>
                        </w:drawing>
                      </w:r>
                    </w:p>
                  </w:txbxContent>
                </v:textbox>
              </v:shape>
            </w:pict>
          </mc:Fallback>
        </mc:AlternateContent>
      </w:r>
      <w:r>
        <w:rPr>
          <w:noProof/>
          <w:lang w:eastAsia="it-IT"/>
        </w:rPr>
        <mc:AlternateContent>
          <mc:Choice Requires="wps">
            <w:drawing>
              <wp:anchor distT="0" distB="0" distL="114300" distR="114300" simplePos="0" relativeHeight="251669504" behindDoc="0" locked="0" layoutInCell="1" allowOverlap="1">
                <wp:simplePos x="0" y="0"/>
                <wp:positionH relativeFrom="column">
                  <wp:posOffset>1372235</wp:posOffset>
                </wp:positionH>
                <wp:positionV relativeFrom="paragraph">
                  <wp:posOffset>11430</wp:posOffset>
                </wp:positionV>
                <wp:extent cx="1183640" cy="850900"/>
                <wp:effectExtent l="0" t="0" r="16510" b="25400"/>
                <wp:wrapNone/>
                <wp:docPr id="44" name="Casella di testo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3640" cy="850900"/>
                        </a:xfrm>
                        <a:prstGeom prst="rect">
                          <a:avLst/>
                        </a:prstGeom>
                        <a:solidFill>
                          <a:srgbClr val="FFFFFF"/>
                        </a:solidFill>
                        <a:ln w="9525">
                          <a:solidFill>
                            <a:schemeClr val="bg1"/>
                          </a:solidFill>
                          <a:miter lim="800000"/>
                          <a:headEnd/>
                          <a:tailEnd/>
                        </a:ln>
                      </wps:spPr>
                      <wps:txbx>
                        <w:txbxContent>
                          <w:p w:rsidR="002B75B1" w:rsidRDefault="002B75B1">
                            <w:r>
                              <w:rPr>
                                <w:noProof/>
                                <w:lang w:eastAsia="it-IT"/>
                              </w:rPr>
                              <w:drawing>
                                <wp:inline distT="0" distB="0" distL="0" distR="0">
                                  <wp:extent cx="1041621" cy="736296"/>
                                  <wp:effectExtent l="19050" t="0" r="6129" b="0"/>
                                  <wp:docPr id="1" name="Immagine 0" descr="download.jpg"/>
                                  <wp:cNvGraphicFramePr/>
                                  <a:graphic xmlns:a="http://schemas.openxmlformats.org/drawingml/2006/main">
                                    <a:graphicData uri="http://schemas.openxmlformats.org/drawingml/2006/picture">
                                      <pic:pic xmlns:pic="http://schemas.openxmlformats.org/drawingml/2006/picture">
                                        <pic:nvPicPr>
                                          <pic:cNvPr id="1" name="Immagine 0" descr="download.jpg"/>
                                          <pic:cNvPicPr/>
                                        </pic:nvPicPr>
                                        <pic:blipFill>
                                          <a:blip r:embed="rId12" cstate="print"/>
                                          <a:stretch>
                                            <a:fillRect/>
                                          </a:stretch>
                                        </pic:blipFill>
                                        <pic:spPr>
                                          <a:xfrm>
                                            <a:off x="0" y="0"/>
                                            <a:ext cx="1095991" cy="77472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Casella di testo 44" o:spid="_x0000_s1028" type="#_x0000_t202" style="position:absolute;margin-left:108.05pt;margin-top:.9pt;width:93.2pt;height: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7XFggIAAAkFAAAOAAAAZHJzL2Uyb0RvYy54bWysVMFu2zAMvQ/YPwi6r06yZGuNOkWWLsOA&#10;rC3QDj0zshwLk0VNUmJ3Xz9KjrO062mYDwJlUo/i46Mur7pGs710XqEp+PhsxJk0AktltgX//rB6&#10;d86ZD2BK0GhkwZ+k51fzt28uW5vLCdaoS+kYgRift7bgdQg2zzIvatmAP0MrDTkrdA0E2rptVjpo&#10;Cb3R2WQ0+pC16ErrUEjv6e917+TzhF9VUoTbqvIyMF1wultIq0vrJq7Z/BLyrQNbK3G4BvzDLRpQ&#10;hpIeoa4hANs59RdUo4RDj1U4E9hkWFVKyFQDVTMevajmvgYrUy1EjrdHmvz/gxU3+zvHVFnw6ZQz&#10;Aw31aAleag2sVCxIH5CRi3hqrc8p/N7SgdB9wo76nWr2do3ih6eQ7CSmP+Bj9Kb9hiUBwy5gOtFV&#10;rolsUf2MYKgxT8dmyC4wEbHH5+8/TMklyHc+G12MUrcyyIfT1vnwRWLDolFwR81O6LBf+xBvA/kQ&#10;EpN51KpcKa3Txm03S+3YHkgYq/TFGunIszBtWFvwi9lk1lf6DCJqVB5BNtvxawiNCiRwrRoqYhS/&#10;XnK1hPKzKSkl5AGU7m1Kr82Bxshcz2HoNl1q0WRowwbLJ+LVYa9nb8VKEQdr8OEOHAmYaKOhDLe0&#10;VBqpBDxYnNXofr32P8aTrsjLWUsDUXD/cwdOcqa/GlLcxXgauxHSZjr7OKGNO/VsTj1m1yyRqB3T&#10;+FuRzBgf9GBWDptHmt1FzEouMIJyFzwM5jL0Y0qzL+RikYJoZiyEtbm3YhBf7PBD9wjOHmQQSEA3&#10;OIwO5C/U0MdG2g0uSI+VSlKJwu1ZPdBP85bkcHgb4kCf7lPUnxds/hsAAP//AwBQSwMEFAAGAAgA&#10;AAAhAGqjn+zdAAAACQEAAA8AAABkcnMvZG93bnJldi54bWxMj99KwzAUxu8F3yEcwTuXtrpRatMx&#10;BFEQhW0+QNYc227JSW3Srvr0Hq/08uP38f0p17OzYsIhdJ4UpIsEBFLtTUeNgvf9400OIkRNRltP&#10;qOALA6yry4tSF8afaYvTLjaCQygUWkEbY19IGeoWnQ4L3yMx+/CD05Hl0Egz6DOHOyuzJFlJpzvi&#10;hlb3+NBifdqNTsE4fdvmqXk+bsI+fcnf4qv/zI1S11fz5h5ExDn+meF3Pk+Hijcd/EgmCKsgS1cp&#10;WxnwA+Z3SbYEcWB9u8xBVqX8/6D6AQAA//8DAFBLAQItABQABgAIAAAAIQC2gziS/gAAAOEBAAAT&#10;AAAAAAAAAAAAAAAAAAAAAABbQ29udGVudF9UeXBlc10ueG1sUEsBAi0AFAAGAAgAAAAhADj9If/W&#10;AAAAlAEAAAsAAAAAAAAAAAAAAAAALwEAAF9yZWxzLy5yZWxzUEsBAi0AFAAGAAgAAAAhAHWLtcWC&#10;AgAACQUAAA4AAAAAAAAAAAAAAAAALgIAAGRycy9lMm9Eb2MueG1sUEsBAi0AFAAGAAgAAAAhAGqj&#10;n+zdAAAACQEAAA8AAAAAAAAAAAAAAAAA3AQAAGRycy9kb3ducmV2LnhtbFBLBQYAAAAABAAEAPMA&#10;AADmBQAAAAA=&#10;" strokecolor="white [3212]">
                <v:path arrowok="t"/>
                <v:textbox>
                  <w:txbxContent>
                    <w:p w:rsidR="002B75B1" w:rsidRDefault="002B75B1">
                      <w:r>
                        <w:rPr>
                          <w:noProof/>
                          <w:lang w:eastAsia="it-IT"/>
                        </w:rPr>
                        <w:drawing>
                          <wp:inline distT="0" distB="0" distL="0" distR="0">
                            <wp:extent cx="1041621" cy="736296"/>
                            <wp:effectExtent l="19050" t="0" r="6129" b="0"/>
                            <wp:docPr id="1" name="Immagine 0" descr="download.jpg"/>
                            <wp:cNvGraphicFramePr/>
                            <a:graphic xmlns:a="http://schemas.openxmlformats.org/drawingml/2006/main">
                              <a:graphicData uri="http://schemas.openxmlformats.org/drawingml/2006/picture">
                                <pic:pic xmlns:pic="http://schemas.openxmlformats.org/drawingml/2006/picture">
                                  <pic:nvPicPr>
                                    <pic:cNvPr id="1" name="Immagine 0" descr="download.jpg"/>
                                    <pic:cNvPicPr/>
                                  </pic:nvPicPr>
                                  <pic:blipFill>
                                    <a:blip r:embed="rId13" cstate="print"/>
                                    <a:stretch>
                                      <a:fillRect/>
                                    </a:stretch>
                                  </pic:blipFill>
                                  <pic:spPr>
                                    <a:xfrm>
                                      <a:off x="0" y="0"/>
                                      <a:ext cx="1095991" cy="774729"/>
                                    </a:xfrm>
                                    <a:prstGeom prst="rect">
                                      <a:avLst/>
                                    </a:prstGeom>
                                  </pic:spPr>
                                </pic:pic>
                              </a:graphicData>
                            </a:graphic>
                          </wp:inline>
                        </w:drawing>
                      </w:r>
                    </w:p>
                  </w:txbxContent>
                </v:textbox>
              </v:shape>
            </w:pict>
          </mc:Fallback>
        </mc:AlternateContent>
      </w:r>
      <w:r w:rsidR="0052201D">
        <w:t xml:space="preserve">                                                                                        </w:t>
      </w:r>
      <w:r w:rsidR="001D3B8E">
        <w:t xml:space="preserve">      </w:t>
      </w:r>
      <w:r w:rsidR="0052201D">
        <w:t xml:space="preserve">   </w:t>
      </w:r>
      <w:r w:rsidR="0052201D" w:rsidRPr="0052201D">
        <w:rPr>
          <w:noProof/>
          <w:lang w:eastAsia="it-IT"/>
        </w:rPr>
        <w:drawing>
          <wp:inline distT="0" distB="0" distL="0" distR="0">
            <wp:extent cx="1316769" cy="834887"/>
            <wp:effectExtent l="19050" t="0" r="0" b="0"/>
            <wp:docPr id="37" name="Immagine 14" descr="C:\Users\utente2\Desktop\rep 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tente2\Desktop\rep it.png"/>
                    <pic:cNvPicPr>
                      <a:picLocks noChangeAspect="1" noChangeArrowheads="1"/>
                    </pic:cNvPicPr>
                  </pic:nvPicPr>
                  <pic:blipFill>
                    <a:blip r:embed="rId14" cstate="print"/>
                    <a:srcRect/>
                    <a:stretch>
                      <a:fillRect/>
                    </a:stretch>
                  </pic:blipFill>
                  <pic:spPr bwMode="auto">
                    <a:xfrm>
                      <a:off x="0" y="0"/>
                      <a:ext cx="1326358" cy="840967"/>
                    </a:xfrm>
                    <a:prstGeom prst="rect">
                      <a:avLst/>
                    </a:prstGeom>
                    <a:noFill/>
                    <a:ln w="9525">
                      <a:noFill/>
                      <a:miter lim="800000"/>
                      <a:headEnd/>
                      <a:tailEnd/>
                    </a:ln>
                  </pic:spPr>
                </pic:pic>
              </a:graphicData>
            </a:graphic>
          </wp:inline>
        </w:drawing>
      </w:r>
      <w:r w:rsidR="001D3B8E">
        <w:t xml:space="preserve">  </w:t>
      </w:r>
    </w:p>
    <w:p w:rsidR="0052201D" w:rsidRPr="001D3B8E" w:rsidRDefault="0052201D" w:rsidP="0052201D">
      <w:pPr>
        <w:spacing w:after="0" w:line="240" w:lineRule="auto"/>
        <w:jc w:val="center"/>
        <w:rPr>
          <w:i/>
          <w:sz w:val="26"/>
          <w:szCs w:val="26"/>
        </w:rPr>
      </w:pPr>
      <w:r w:rsidRPr="001D3B8E">
        <w:rPr>
          <w:rFonts w:ascii="Monotype Corsiva" w:hAnsi="Monotype Corsiva" w:cs="Vrinda"/>
          <w:b/>
          <w:color w:val="000099"/>
          <w:sz w:val="26"/>
          <w:szCs w:val="26"/>
        </w:rPr>
        <w:t>ISTITUTO COMPRENSIVO</w:t>
      </w:r>
    </w:p>
    <w:p w:rsidR="0052201D" w:rsidRPr="001D3B8E" w:rsidRDefault="0052201D" w:rsidP="0052201D">
      <w:pPr>
        <w:spacing w:after="0" w:line="240" w:lineRule="auto"/>
        <w:jc w:val="center"/>
        <w:rPr>
          <w:i/>
          <w:sz w:val="26"/>
          <w:szCs w:val="26"/>
        </w:rPr>
      </w:pPr>
      <w:r w:rsidRPr="001D3B8E">
        <w:rPr>
          <w:rFonts w:ascii="Monotype Corsiva" w:hAnsi="Monotype Corsiva" w:cs="Vrinda"/>
          <w:b/>
          <w:color w:val="000099"/>
          <w:sz w:val="26"/>
          <w:szCs w:val="26"/>
        </w:rPr>
        <w:t>“Don Diana”</w:t>
      </w:r>
    </w:p>
    <w:p w:rsidR="0052201D" w:rsidRPr="001D3B8E" w:rsidRDefault="0052201D" w:rsidP="0052201D">
      <w:pPr>
        <w:spacing w:after="0" w:line="240" w:lineRule="auto"/>
        <w:jc w:val="center"/>
        <w:rPr>
          <w:rFonts w:ascii="Times New Roman" w:hAnsi="Times New Roman" w:cs="Times New Roman"/>
          <w:b/>
          <w:bCs/>
          <w:i/>
          <w:iCs/>
          <w:sz w:val="20"/>
          <w:szCs w:val="20"/>
        </w:rPr>
      </w:pPr>
      <w:r w:rsidRPr="001D3B8E">
        <w:rPr>
          <w:rFonts w:ascii="Times New Roman" w:hAnsi="Times New Roman" w:cs="Times New Roman"/>
          <w:i/>
          <w:sz w:val="20"/>
          <w:szCs w:val="20"/>
        </w:rPr>
        <w:t>Via Cavour,20 – 81033 Casal di Principe (CE)</w:t>
      </w:r>
    </w:p>
    <w:p w:rsidR="0052201D" w:rsidRPr="001D3B8E" w:rsidRDefault="0052201D" w:rsidP="0052201D">
      <w:pPr>
        <w:spacing w:after="0" w:line="240" w:lineRule="auto"/>
        <w:jc w:val="center"/>
        <w:rPr>
          <w:sz w:val="20"/>
          <w:szCs w:val="20"/>
        </w:rPr>
      </w:pPr>
      <w:r w:rsidRPr="001D3B8E">
        <w:rPr>
          <w:rFonts w:asciiTheme="majorHAnsi" w:hAnsiTheme="majorHAnsi" w:cs="Wingdings"/>
          <w:b/>
          <w:bCs/>
          <w:i/>
          <w:iCs/>
          <w:sz w:val="20"/>
          <w:szCs w:val="20"/>
        </w:rPr>
        <w:t xml:space="preserve">C.F.90033300618 </w:t>
      </w:r>
      <w:r w:rsidRPr="001D3B8E">
        <w:rPr>
          <w:rFonts w:ascii="Wingdings" w:hAnsi="Wingdings" w:cs="Wingdings"/>
          <w:b/>
          <w:bCs/>
          <w:i/>
          <w:iCs/>
          <w:sz w:val="20"/>
          <w:szCs w:val="20"/>
        </w:rPr>
        <w:t></w:t>
      </w:r>
      <w:r w:rsidRPr="001D3B8E">
        <w:rPr>
          <w:rFonts w:ascii="Vivaldi" w:hAnsi="Vivaldi" w:cs="Vivaldi"/>
          <w:b/>
          <w:bCs/>
          <w:i/>
          <w:iCs/>
          <w:sz w:val="20"/>
          <w:szCs w:val="20"/>
        </w:rPr>
        <w:t>-</w:t>
      </w:r>
      <w:r w:rsidRPr="001D3B8E">
        <w:rPr>
          <w:rFonts w:ascii="Comic Sans MS" w:hAnsi="Comic Sans MS" w:cs="Vivaldi"/>
          <w:b/>
          <w:bCs/>
          <w:i/>
          <w:iCs/>
          <w:sz w:val="20"/>
          <w:szCs w:val="20"/>
        </w:rPr>
        <w:t>P</w:t>
      </w:r>
      <w:r w:rsidRPr="001D3B8E">
        <w:rPr>
          <w:rFonts w:ascii="Vivaldi" w:hAnsi="Vivaldi" w:cs="Vivaldi"/>
          <w:b/>
          <w:i/>
          <w:iCs/>
          <w:sz w:val="20"/>
          <w:szCs w:val="20"/>
        </w:rPr>
        <w:t>residenza 081/8162731</w:t>
      </w:r>
      <w:r w:rsidRPr="001D3B8E">
        <w:rPr>
          <w:rFonts w:ascii="Wingdings" w:hAnsi="Wingdings" w:cs="Wingdings"/>
          <w:b/>
          <w:bCs/>
          <w:i/>
          <w:iCs/>
          <w:sz w:val="20"/>
          <w:szCs w:val="20"/>
        </w:rPr>
        <w:t></w:t>
      </w:r>
      <w:r w:rsidRPr="001D3B8E">
        <w:rPr>
          <w:rFonts w:ascii="Vivaldi" w:hAnsi="Vivaldi" w:cs="Vivaldi"/>
          <w:b/>
          <w:bCs/>
          <w:i/>
          <w:iCs/>
          <w:sz w:val="20"/>
          <w:szCs w:val="20"/>
        </w:rPr>
        <w:t xml:space="preserve"> tel/fax- 081/8921075</w:t>
      </w:r>
    </w:p>
    <w:p w:rsidR="0052201D" w:rsidRPr="0052201D" w:rsidRDefault="003E424C" w:rsidP="0052201D">
      <w:pPr>
        <w:tabs>
          <w:tab w:val="left" w:pos="915"/>
        </w:tabs>
        <w:jc w:val="center"/>
        <w:rPr>
          <w:sz w:val="18"/>
          <w:szCs w:val="18"/>
        </w:rPr>
      </w:pPr>
      <w:hyperlink r:id="rId15" w:history="1">
        <w:r w:rsidR="0052201D" w:rsidRPr="001D3B8E">
          <w:rPr>
            <w:rStyle w:val="Collegamentoipertestuale"/>
            <w:rFonts w:ascii="Times New Roman" w:hAnsi="Times New Roman" w:cs="Times New Roman"/>
            <w:b/>
            <w:bCs/>
            <w:i/>
            <w:iCs/>
            <w:sz w:val="20"/>
            <w:szCs w:val="20"/>
          </w:rPr>
          <w:t>ceic872001@istruzione.it</w:t>
        </w:r>
      </w:hyperlink>
      <w:r w:rsidR="0052201D" w:rsidRPr="001D3B8E">
        <w:rPr>
          <w:rFonts w:ascii="Times New Roman" w:hAnsi="Times New Roman" w:cs="Times New Roman"/>
          <w:b/>
          <w:bCs/>
          <w:i/>
          <w:iCs/>
          <w:sz w:val="20"/>
          <w:szCs w:val="20"/>
        </w:rPr>
        <w:t xml:space="preserve">. - </w:t>
      </w:r>
      <w:hyperlink r:id="rId16" w:history="1">
        <w:r w:rsidR="0052201D" w:rsidRPr="001D3B8E">
          <w:rPr>
            <w:rStyle w:val="Collegamentoipertestuale"/>
            <w:rFonts w:ascii="Times New Roman" w:hAnsi="Times New Roman" w:cs="Times New Roman"/>
            <w:b/>
            <w:bCs/>
            <w:i/>
            <w:iCs/>
            <w:sz w:val="20"/>
            <w:szCs w:val="20"/>
          </w:rPr>
          <w:t>ceic872001@pec.istruzione.it</w:t>
        </w:r>
      </w:hyperlink>
    </w:p>
    <w:p w:rsidR="0052201D" w:rsidRPr="0052201D" w:rsidRDefault="0052201D" w:rsidP="00F130FA">
      <w:pPr>
        <w:tabs>
          <w:tab w:val="left" w:pos="915"/>
        </w:tabs>
        <w:spacing w:after="0" w:line="276" w:lineRule="auto"/>
        <w:rPr>
          <w:rFonts w:ascii="Times New Roman" w:hAnsi="Times New Roman" w:cs="Times New Roman"/>
          <w:b/>
        </w:rPr>
      </w:pPr>
      <w:r w:rsidRPr="0052201D">
        <w:rPr>
          <w:rFonts w:ascii="Times New Roman" w:hAnsi="Times New Roman" w:cs="Times New Roman"/>
          <w:b/>
        </w:rPr>
        <w:tab/>
      </w:r>
      <w:r w:rsidRPr="0052201D">
        <w:rPr>
          <w:rFonts w:ascii="Times New Roman" w:hAnsi="Times New Roman" w:cs="Times New Roman"/>
          <w:b/>
        </w:rPr>
        <w:tab/>
      </w:r>
      <w:r w:rsidRPr="0052201D">
        <w:rPr>
          <w:rFonts w:ascii="Times New Roman" w:hAnsi="Times New Roman" w:cs="Times New Roman"/>
          <w:b/>
        </w:rPr>
        <w:tab/>
      </w:r>
      <w:r w:rsidRPr="0052201D">
        <w:rPr>
          <w:rFonts w:ascii="Times New Roman" w:hAnsi="Times New Roman" w:cs="Times New Roman"/>
          <w:b/>
        </w:rPr>
        <w:tab/>
      </w:r>
      <w:r w:rsidR="000C1FB8">
        <w:rPr>
          <w:rFonts w:ascii="Times New Roman" w:hAnsi="Times New Roman" w:cs="Times New Roman"/>
          <w:b/>
        </w:rPr>
        <w:tab/>
      </w:r>
      <w:r w:rsidR="000C1FB8">
        <w:rPr>
          <w:rFonts w:ascii="Times New Roman" w:hAnsi="Times New Roman" w:cs="Times New Roman"/>
          <w:b/>
        </w:rPr>
        <w:tab/>
      </w:r>
      <w:r w:rsidRPr="0052201D">
        <w:rPr>
          <w:rFonts w:ascii="Times New Roman" w:hAnsi="Times New Roman" w:cs="Times New Roman"/>
          <w:b/>
        </w:rPr>
        <w:t xml:space="preserve"> </w:t>
      </w:r>
    </w:p>
    <w:p w:rsidR="004967E0" w:rsidRPr="00983E20" w:rsidRDefault="004967E0" w:rsidP="00983E20">
      <w:pPr>
        <w:jc w:val="center"/>
        <w:rPr>
          <w:b/>
          <w:sz w:val="28"/>
          <w:szCs w:val="28"/>
        </w:rPr>
      </w:pPr>
      <w:r w:rsidRPr="00757988">
        <w:rPr>
          <w:b/>
          <w:sz w:val="28"/>
          <w:szCs w:val="28"/>
        </w:rPr>
        <w:t>Secondaria di I grado</w:t>
      </w:r>
    </w:p>
    <w:p w:rsidR="004967E0" w:rsidRPr="000F486B" w:rsidRDefault="004967E0" w:rsidP="004967E0">
      <w:pPr>
        <w:spacing w:line="360" w:lineRule="auto"/>
        <w:jc w:val="center"/>
        <w:rPr>
          <w:rFonts w:ascii="Verdana" w:hAnsi="Verdana"/>
          <w:b/>
        </w:rPr>
      </w:pPr>
      <w:r>
        <w:rPr>
          <w:rFonts w:ascii="Verdana" w:hAnsi="Verdana"/>
          <w:b/>
        </w:rPr>
        <w:t>PR</w:t>
      </w:r>
      <w:r w:rsidRPr="000F486B">
        <w:rPr>
          <w:rFonts w:ascii="Verdana" w:hAnsi="Verdana"/>
          <w:b/>
        </w:rPr>
        <w:t xml:space="preserve">OGRAMMAZIONE COORDINATA  </w:t>
      </w:r>
    </w:p>
    <w:p w:rsidR="004967E0" w:rsidRPr="00BA015C" w:rsidRDefault="004967E0" w:rsidP="004967E0">
      <w:pPr>
        <w:spacing w:line="360" w:lineRule="auto"/>
        <w:jc w:val="center"/>
        <w:rPr>
          <w:rFonts w:ascii="Verdana" w:hAnsi="Verdana"/>
          <w:b/>
        </w:rPr>
      </w:pPr>
      <w:r w:rsidRPr="00BA015C">
        <w:rPr>
          <w:rFonts w:ascii="Verdana" w:hAnsi="Verdana"/>
        </w:rPr>
        <w:t>Classe</w:t>
      </w:r>
      <w:r>
        <w:rPr>
          <w:rFonts w:ascii="Verdana" w:hAnsi="Verdana"/>
        </w:rPr>
        <w:t xml:space="preserve"> </w:t>
      </w:r>
      <w:r w:rsidR="00173FDD">
        <w:rPr>
          <w:rFonts w:ascii="Verdana" w:hAnsi="Verdana"/>
        </w:rPr>
        <w:t>….</w:t>
      </w:r>
      <w:r w:rsidR="00895DB4">
        <w:rPr>
          <w:rFonts w:ascii="Verdana" w:hAnsi="Verdana"/>
        </w:rPr>
        <w:t xml:space="preserve"> </w:t>
      </w:r>
      <w:r w:rsidRPr="00BA015C">
        <w:rPr>
          <w:rFonts w:ascii="Verdana" w:hAnsi="Verdana"/>
        </w:rPr>
        <w:t xml:space="preserve">sez. </w:t>
      </w:r>
      <w:r w:rsidR="00173FDD">
        <w:rPr>
          <w:rFonts w:ascii="Verdana" w:hAnsi="Verdana"/>
        </w:rPr>
        <w:t>…..</w:t>
      </w:r>
    </w:p>
    <w:p w:rsidR="004967E0" w:rsidRPr="00BE640F" w:rsidRDefault="004967E0" w:rsidP="004967E0">
      <w:pPr>
        <w:spacing w:line="360" w:lineRule="auto"/>
        <w:jc w:val="center"/>
        <w:rPr>
          <w:rFonts w:ascii="Verdana" w:hAnsi="Verdana"/>
        </w:rPr>
      </w:pPr>
      <w:r w:rsidRPr="00BA015C">
        <w:rPr>
          <w:rFonts w:ascii="Verdana" w:hAnsi="Verdana"/>
        </w:rPr>
        <w:t>Anno scolastico 201</w:t>
      </w:r>
      <w:r w:rsidR="00895DB4">
        <w:rPr>
          <w:rFonts w:ascii="Verdana" w:hAnsi="Verdana"/>
        </w:rPr>
        <w:t>8</w:t>
      </w:r>
      <w:r w:rsidRPr="00BA015C">
        <w:rPr>
          <w:rFonts w:ascii="Verdana" w:hAnsi="Verdana"/>
        </w:rPr>
        <w:t>/201</w:t>
      </w:r>
      <w:r w:rsidR="00895DB4">
        <w:rPr>
          <w:rFonts w:ascii="Verdana" w:hAnsi="Verdana"/>
        </w:rPr>
        <w:t>9</w:t>
      </w:r>
    </w:p>
    <w:p w:rsidR="004967E0" w:rsidRPr="00446D9B" w:rsidRDefault="004967E0" w:rsidP="00446D9B">
      <w:pPr>
        <w:jc w:val="center"/>
        <w:rPr>
          <w:b/>
        </w:rPr>
      </w:pPr>
      <w:r w:rsidRPr="001427B2">
        <w:rPr>
          <w:b/>
        </w:rPr>
        <w:t>COMPOSIZIONE DELLA CLASSE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240"/>
      </w:tblGrid>
      <w:tr w:rsidR="004967E0" w:rsidTr="005F5F90">
        <w:trPr>
          <w:jc w:val="center"/>
        </w:trPr>
        <w:tc>
          <w:tcPr>
            <w:tcW w:w="1129" w:type="dxa"/>
            <w:shd w:val="clear" w:color="auto" w:fill="D9D9D9" w:themeFill="background1" w:themeFillShade="D9"/>
          </w:tcPr>
          <w:p w:rsidR="004967E0" w:rsidRDefault="004967E0" w:rsidP="00F27028">
            <w:r>
              <w:t>NUMERO</w:t>
            </w:r>
          </w:p>
        </w:tc>
        <w:tc>
          <w:tcPr>
            <w:tcW w:w="2240" w:type="dxa"/>
            <w:shd w:val="clear" w:color="auto" w:fill="D9D9D9" w:themeFill="background1" w:themeFillShade="D9"/>
          </w:tcPr>
          <w:p w:rsidR="004967E0" w:rsidRDefault="004967E0" w:rsidP="00F27028">
            <w:r>
              <w:t>ALUNNI</w:t>
            </w:r>
          </w:p>
        </w:tc>
      </w:tr>
      <w:tr w:rsidR="004967E0" w:rsidTr="00983E20">
        <w:trPr>
          <w:jc w:val="center"/>
        </w:trPr>
        <w:tc>
          <w:tcPr>
            <w:tcW w:w="1129" w:type="dxa"/>
          </w:tcPr>
          <w:p w:rsidR="004967E0" w:rsidRPr="005F5F90" w:rsidRDefault="004967E0" w:rsidP="00F27028">
            <w:pPr>
              <w:rPr>
                <w:b/>
              </w:rPr>
            </w:pPr>
          </w:p>
        </w:tc>
        <w:tc>
          <w:tcPr>
            <w:tcW w:w="2240" w:type="dxa"/>
          </w:tcPr>
          <w:p w:rsidR="004967E0" w:rsidRDefault="004967E0" w:rsidP="00F27028">
            <w:r>
              <w:t>Maschi</w:t>
            </w:r>
          </w:p>
        </w:tc>
      </w:tr>
      <w:tr w:rsidR="004967E0" w:rsidTr="00983E20">
        <w:trPr>
          <w:jc w:val="center"/>
        </w:trPr>
        <w:tc>
          <w:tcPr>
            <w:tcW w:w="1129" w:type="dxa"/>
          </w:tcPr>
          <w:p w:rsidR="004967E0" w:rsidRPr="005F5F90" w:rsidRDefault="004967E0" w:rsidP="00F27028">
            <w:pPr>
              <w:rPr>
                <w:b/>
              </w:rPr>
            </w:pPr>
          </w:p>
        </w:tc>
        <w:tc>
          <w:tcPr>
            <w:tcW w:w="2240" w:type="dxa"/>
          </w:tcPr>
          <w:p w:rsidR="004967E0" w:rsidRDefault="004967E0" w:rsidP="00F27028">
            <w:r>
              <w:t>Femmine</w:t>
            </w:r>
          </w:p>
        </w:tc>
      </w:tr>
      <w:tr w:rsidR="004967E0" w:rsidTr="00983E20">
        <w:trPr>
          <w:jc w:val="center"/>
        </w:trPr>
        <w:tc>
          <w:tcPr>
            <w:tcW w:w="1129" w:type="dxa"/>
          </w:tcPr>
          <w:p w:rsidR="004967E0" w:rsidRPr="005F5F90" w:rsidRDefault="004967E0" w:rsidP="00F27028">
            <w:pPr>
              <w:rPr>
                <w:b/>
              </w:rPr>
            </w:pPr>
          </w:p>
        </w:tc>
        <w:tc>
          <w:tcPr>
            <w:tcW w:w="2240" w:type="dxa"/>
          </w:tcPr>
          <w:p w:rsidR="004967E0" w:rsidRDefault="004967E0" w:rsidP="00F27028">
            <w:r>
              <w:t>Ripetenti</w:t>
            </w:r>
          </w:p>
        </w:tc>
      </w:tr>
      <w:tr w:rsidR="004967E0" w:rsidTr="00983E20">
        <w:trPr>
          <w:jc w:val="center"/>
        </w:trPr>
        <w:tc>
          <w:tcPr>
            <w:tcW w:w="1129" w:type="dxa"/>
          </w:tcPr>
          <w:p w:rsidR="004967E0" w:rsidRPr="005F5F90" w:rsidRDefault="004967E0" w:rsidP="00F27028">
            <w:pPr>
              <w:rPr>
                <w:b/>
              </w:rPr>
            </w:pPr>
          </w:p>
        </w:tc>
        <w:tc>
          <w:tcPr>
            <w:tcW w:w="2240" w:type="dxa"/>
          </w:tcPr>
          <w:p w:rsidR="004967E0" w:rsidRDefault="004967E0" w:rsidP="00F27028">
            <w:r>
              <w:t>Diversamente abili</w:t>
            </w:r>
          </w:p>
        </w:tc>
      </w:tr>
      <w:tr w:rsidR="004967E0" w:rsidTr="00983E20">
        <w:trPr>
          <w:jc w:val="center"/>
        </w:trPr>
        <w:tc>
          <w:tcPr>
            <w:tcW w:w="1129" w:type="dxa"/>
          </w:tcPr>
          <w:p w:rsidR="004967E0" w:rsidRPr="005F5F90" w:rsidRDefault="004967E0" w:rsidP="00F27028">
            <w:pPr>
              <w:rPr>
                <w:b/>
              </w:rPr>
            </w:pPr>
          </w:p>
        </w:tc>
        <w:tc>
          <w:tcPr>
            <w:tcW w:w="2240" w:type="dxa"/>
          </w:tcPr>
          <w:p w:rsidR="004967E0" w:rsidRDefault="004967E0" w:rsidP="00F27028">
            <w:r>
              <w:t>Alunni DSA</w:t>
            </w:r>
          </w:p>
        </w:tc>
      </w:tr>
      <w:tr w:rsidR="004967E0" w:rsidTr="00983E20">
        <w:trPr>
          <w:jc w:val="center"/>
        </w:trPr>
        <w:tc>
          <w:tcPr>
            <w:tcW w:w="1129" w:type="dxa"/>
          </w:tcPr>
          <w:p w:rsidR="004967E0" w:rsidRPr="005F5F90" w:rsidRDefault="004967E0" w:rsidP="00F27028">
            <w:pPr>
              <w:rPr>
                <w:b/>
              </w:rPr>
            </w:pPr>
          </w:p>
        </w:tc>
        <w:tc>
          <w:tcPr>
            <w:tcW w:w="2240" w:type="dxa"/>
          </w:tcPr>
          <w:p w:rsidR="004967E0" w:rsidRDefault="004967E0" w:rsidP="00F27028">
            <w:r>
              <w:t>Alunni BES</w:t>
            </w:r>
          </w:p>
        </w:tc>
      </w:tr>
    </w:tbl>
    <w:p w:rsidR="004967E0" w:rsidRDefault="004967E0" w:rsidP="004967E0"/>
    <w:p w:rsidR="004967E0" w:rsidRPr="00446D9B" w:rsidRDefault="004967E0" w:rsidP="004967E0">
      <w:pPr>
        <w:rPr>
          <w:b/>
        </w:rPr>
      </w:pPr>
      <w:r w:rsidRPr="001427B2">
        <w:rPr>
          <w:b/>
        </w:rPr>
        <w:t>SITUAZIONE DI PARTENZA</w:t>
      </w:r>
    </w:p>
    <w:tbl>
      <w:tblPr>
        <w:tblW w:w="100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20"/>
        <w:gridCol w:w="2346"/>
        <w:gridCol w:w="2048"/>
        <w:gridCol w:w="2551"/>
      </w:tblGrid>
      <w:tr w:rsidR="004967E0" w:rsidRPr="001734A0" w:rsidTr="005F5F90">
        <w:trPr>
          <w:jc w:val="center"/>
        </w:trPr>
        <w:tc>
          <w:tcPr>
            <w:tcW w:w="3120" w:type="dxa"/>
            <w:shd w:val="clear" w:color="auto" w:fill="D9D9D9" w:themeFill="background1" w:themeFillShade="D9"/>
          </w:tcPr>
          <w:p w:rsidR="004967E0" w:rsidRPr="005F5F90" w:rsidRDefault="004967E0" w:rsidP="00F27028">
            <w:pPr>
              <w:jc w:val="center"/>
              <w:rPr>
                <w:b/>
                <w:caps/>
              </w:rPr>
            </w:pPr>
            <w:r w:rsidRPr="005F5F90">
              <w:rPr>
                <w:b/>
                <w:caps/>
              </w:rPr>
              <w:t>tipologia della classe</w:t>
            </w:r>
          </w:p>
        </w:tc>
        <w:tc>
          <w:tcPr>
            <w:tcW w:w="2346" w:type="dxa"/>
            <w:shd w:val="clear" w:color="auto" w:fill="D9D9D9" w:themeFill="background1" w:themeFillShade="D9"/>
          </w:tcPr>
          <w:p w:rsidR="004967E0" w:rsidRPr="005F5F90" w:rsidRDefault="004967E0" w:rsidP="00F27028">
            <w:pPr>
              <w:jc w:val="center"/>
              <w:rPr>
                <w:b/>
                <w:caps/>
              </w:rPr>
            </w:pPr>
            <w:r w:rsidRPr="005F5F90">
              <w:rPr>
                <w:b/>
                <w:caps/>
              </w:rPr>
              <w:t>LIVELLO DELLA CLASSE</w:t>
            </w:r>
          </w:p>
        </w:tc>
        <w:tc>
          <w:tcPr>
            <w:tcW w:w="2048" w:type="dxa"/>
            <w:shd w:val="clear" w:color="auto" w:fill="D9D9D9" w:themeFill="background1" w:themeFillShade="D9"/>
          </w:tcPr>
          <w:p w:rsidR="004967E0" w:rsidRPr="005F5F90" w:rsidRDefault="004967E0" w:rsidP="00F27028">
            <w:pPr>
              <w:jc w:val="center"/>
              <w:rPr>
                <w:b/>
                <w:caps/>
              </w:rPr>
            </w:pPr>
            <w:r w:rsidRPr="005F5F90">
              <w:rPr>
                <w:b/>
                <w:caps/>
              </w:rPr>
              <w:t>RITMO DI LAVORO</w:t>
            </w:r>
          </w:p>
        </w:tc>
        <w:tc>
          <w:tcPr>
            <w:tcW w:w="2551" w:type="dxa"/>
            <w:shd w:val="clear" w:color="auto" w:fill="D9D9D9" w:themeFill="background1" w:themeFillShade="D9"/>
          </w:tcPr>
          <w:p w:rsidR="004967E0" w:rsidRPr="005F5F90" w:rsidRDefault="004967E0" w:rsidP="00F27028">
            <w:pPr>
              <w:jc w:val="center"/>
              <w:rPr>
                <w:b/>
                <w:caps/>
              </w:rPr>
            </w:pPr>
            <w:r w:rsidRPr="005F5F90">
              <w:rPr>
                <w:b/>
                <w:caps/>
              </w:rPr>
              <w:t>CLIMA RELAZIONALE</w:t>
            </w:r>
          </w:p>
        </w:tc>
      </w:tr>
      <w:tr w:rsidR="004967E0" w:rsidRPr="001734A0" w:rsidTr="00F27028">
        <w:trPr>
          <w:jc w:val="center"/>
        </w:trPr>
        <w:tc>
          <w:tcPr>
            <w:tcW w:w="3120" w:type="dxa"/>
          </w:tcPr>
          <w:p w:rsidR="004967E0" w:rsidRPr="001427B2" w:rsidRDefault="004967E0" w:rsidP="004967E0">
            <w:pPr>
              <w:numPr>
                <w:ilvl w:val="0"/>
                <w:numId w:val="3"/>
              </w:numPr>
              <w:tabs>
                <w:tab w:val="left" w:pos="470"/>
              </w:tabs>
              <w:spacing w:after="0" w:line="240" w:lineRule="auto"/>
              <w:ind w:left="470" w:hanging="470"/>
            </w:pPr>
            <w:r w:rsidRPr="001427B2">
              <w:t>vivace</w:t>
            </w:r>
          </w:p>
          <w:p w:rsidR="004967E0" w:rsidRPr="001427B2" w:rsidRDefault="004967E0" w:rsidP="004967E0">
            <w:pPr>
              <w:numPr>
                <w:ilvl w:val="0"/>
                <w:numId w:val="3"/>
              </w:numPr>
              <w:tabs>
                <w:tab w:val="left" w:pos="470"/>
              </w:tabs>
              <w:spacing w:after="0" w:line="240" w:lineRule="auto"/>
              <w:ind w:left="470" w:hanging="470"/>
            </w:pPr>
            <w:r w:rsidRPr="001427B2">
              <w:t>tranquilla</w:t>
            </w:r>
          </w:p>
          <w:p w:rsidR="004967E0" w:rsidRPr="001427B2" w:rsidRDefault="004967E0" w:rsidP="004967E0">
            <w:pPr>
              <w:numPr>
                <w:ilvl w:val="0"/>
                <w:numId w:val="3"/>
              </w:numPr>
              <w:tabs>
                <w:tab w:val="left" w:pos="470"/>
              </w:tabs>
              <w:spacing w:after="0" w:line="240" w:lineRule="auto"/>
              <w:ind w:left="470" w:hanging="470"/>
            </w:pPr>
            <w:r w:rsidRPr="001427B2">
              <w:t>collaborativa</w:t>
            </w:r>
          </w:p>
          <w:p w:rsidR="004967E0" w:rsidRPr="001427B2" w:rsidRDefault="004967E0" w:rsidP="004967E0">
            <w:pPr>
              <w:numPr>
                <w:ilvl w:val="0"/>
                <w:numId w:val="3"/>
              </w:numPr>
              <w:tabs>
                <w:tab w:val="left" w:pos="470"/>
              </w:tabs>
              <w:spacing w:after="0" w:line="240" w:lineRule="auto"/>
              <w:ind w:left="470" w:hanging="470"/>
            </w:pPr>
            <w:r>
              <w:t>demotivata</w:t>
            </w:r>
          </w:p>
          <w:p w:rsidR="004967E0" w:rsidRPr="001427B2" w:rsidRDefault="004967E0" w:rsidP="004967E0">
            <w:pPr>
              <w:numPr>
                <w:ilvl w:val="0"/>
                <w:numId w:val="3"/>
              </w:numPr>
              <w:tabs>
                <w:tab w:val="left" w:pos="470"/>
              </w:tabs>
              <w:spacing w:after="0" w:line="240" w:lineRule="auto"/>
              <w:ind w:left="470" w:hanging="470"/>
            </w:pPr>
            <w:r>
              <w:t xml:space="preserve">poco rispettosa </w:t>
            </w:r>
            <w:r w:rsidRPr="001427B2">
              <w:t>delle regole</w:t>
            </w:r>
          </w:p>
          <w:p w:rsidR="004967E0" w:rsidRDefault="004967E0" w:rsidP="004967E0">
            <w:pPr>
              <w:numPr>
                <w:ilvl w:val="0"/>
                <w:numId w:val="3"/>
              </w:numPr>
              <w:tabs>
                <w:tab w:val="left" w:pos="470"/>
              </w:tabs>
              <w:spacing w:after="0" w:line="240" w:lineRule="auto"/>
              <w:ind w:left="470" w:hanging="470"/>
            </w:pPr>
            <w:r w:rsidRPr="001427B2">
              <w:t>poco scolarizzata</w:t>
            </w:r>
          </w:p>
          <w:p w:rsidR="004967E0" w:rsidRPr="001427B2" w:rsidRDefault="004967E0" w:rsidP="004967E0">
            <w:pPr>
              <w:numPr>
                <w:ilvl w:val="0"/>
                <w:numId w:val="3"/>
              </w:numPr>
              <w:tabs>
                <w:tab w:val="left" w:pos="470"/>
              </w:tabs>
              <w:spacing w:after="0" w:line="240" w:lineRule="auto"/>
              <w:ind w:left="470" w:hanging="470"/>
            </w:pPr>
            <w:r>
              <w:t>problematica</w:t>
            </w:r>
          </w:p>
          <w:p w:rsidR="004967E0" w:rsidRPr="001427B2" w:rsidRDefault="004967E0" w:rsidP="00895DB4">
            <w:pPr>
              <w:numPr>
                <w:ilvl w:val="0"/>
                <w:numId w:val="3"/>
              </w:numPr>
              <w:tabs>
                <w:tab w:val="left" w:pos="470"/>
              </w:tabs>
              <w:spacing w:after="0" w:line="240" w:lineRule="auto"/>
              <w:ind w:left="470" w:hanging="470"/>
            </w:pPr>
            <w:r w:rsidRPr="001427B2">
              <w:t>__________</w:t>
            </w:r>
          </w:p>
        </w:tc>
        <w:tc>
          <w:tcPr>
            <w:tcW w:w="2346" w:type="dxa"/>
          </w:tcPr>
          <w:p w:rsidR="004967E0" w:rsidRPr="001427B2" w:rsidRDefault="004967E0" w:rsidP="004967E0">
            <w:pPr>
              <w:numPr>
                <w:ilvl w:val="0"/>
                <w:numId w:val="3"/>
              </w:numPr>
              <w:spacing w:after="0" w:line="240" w:lineRule="auto"/>
              <w:ind w:left="296" w:hanging="180"/>
            </w:pPr>
            <w:r w:rsidRPr="001427B2">
              <w:t>medio- alto</w:t>
            </w:r>
          </w:p>
          <w:p w:rsidR="00173FDD" w:rsidRDefault="00173FDD" w:rsidP="004967E0">
            <w:pPr>
              <w:numPr>
                <w:ilvl w:val="0"/>
                <w:numId w:val="3"/>
              </w:numPr>
              <w:spacing w:after="0" w:line="240" w:lineRule="auto"/>
              <w:ind w:left="296" w:hanging="180"/>
            </w:pPr>
            <w:r>
              <w:t>medio</w:t>
            </w:r>
          </w:p>
          <w:p w:rsidR="004967E0" w:rsidRPr="001427B2" w:rsidRDefault="004967E0" w:rsidP="004967E0">
            <w:pPr>
              <w:numPr>
                <w:ilvl w:val="0"/>
                <w:numId w:val="3"/>
              </w:numPr>
              <w:spacing w:after="0" w:line="240" w:lineRule="auto"/>
              <w:ind w:left="296" w:hanging="180"/>
            </w:pPr>
            <w:r w:rsidRPr="001427B2">
              <w:t>medio- basso</w:t>
            </w:r>
          </w:p>
          <w:p w:rsidR="004967E0" w:rsidRPr="001427B2" w:rsidRDefault="004967E0" w:rsidP="004967E0">
            <w:pPr>
              <w:numPr>
                <w:ilvl w:val="0"/>
                <w:numId w:val="3"/>
              </w:numPr>
              <w:spacing w:after="0" w:line="240" w:lineRule="auto"/>
              <w:ind w:left="296" w:hanging="180"/>
            </w:pPr>
            <w:r w:rsidRPr="001427B2">
              <w:t>basso</w:t>
            </w:r>
          </w:p>
          <w:p w:rsidR="004967E0" w:rsidRPr="001427B2" w:rsidRDefault="004967E0" w:rsidP="004967E0">
            <w:pPr>
              <w:numPr>
                <w:ilvl w:val="0"/>
                <w:numId w:val="3"/>
              </w:numPr>
              <w:spacing w:after="0" w:line="240" w:lineRule="auto"/>
              <w:ind w:left="296" w:hanging="180"/>
            </w:pPr>
            <w:r w:rsidRPr="001427B2">
              <w:t>________</w:t>
            </w:r>
          </w:p>
          <w:p w:rsidR="004967E0" w:rsidRPr="001427B2" w:rsidRDefault="004967E0" w:rsidP="004967E0">
            <w:pPr>
              <w:numPr>
                <w:ilvl w:val="0"/>
                <w:numId w:val="3"/>
              </w:numPr>
              <w:spacing w:after="0" w:line="240" w:lineRule="auto"/>
              <w:ind w:left="296" w:hanging="180"/>
            </w:pPr>
            <w:r w:rsidRPr="001427B2">
              <w:t>________</w:t>
            </w:r>
          </w:p>
        </w:tc>
        <w:tc>
          <w:tcPr>
            <w:tcW w:w="2048" w:type="dxa"/>
          </w:tcPr>
          <w:p w:rsidR="004967E0" w:rsidRPr="001427B2" w:rsidRDefault="004967E0" w:rsidP="004967E0">
            <w:pPr>
              <w:numPr>
                <w:ilvl w:val="0"/>
                <w:numId w:val="3"/>
              </w:numPr>
              <w:spacing w:after="0" w:line="240" w:lineRule="auto"/>
              <w:ind w:left="470"/>
            </w:pPr>
            <w:r>
              <w:t>sostenuto</w:t>
            </w:r>
          </w:p>
          <w:p w:rsidR="00173FDD" w:rsidRDefault="00173FDD" w:rsidP="004967E0">
            <w:pPr>
              <w:numPr>
                <w:ilvl w:val="0"/>
                <w:numId w:val="3"/>
              </w:numPr>
              <w:spacing w:after="0" w:line="240" w:lineRule="auto"/>
              <w:ind w:left="470"/>
            </w:pPr>
            <w:r>
              <w:t>regolare</w:t>
            </w:r>
          </w:p>
          <w:p w:rsidR="004967E0" w:rsidRPr="001427B2" w:rsidRDefault="004967E0" w:rsidP="004967E0">
            <w:pPr>
              <w:numPr>
                <w:ilvl w:val="0"/>
                <w:numId w:val="3"/>
              </w:numPr>
              <w:spacing w:after="0" w:line="240" w:lineRule="auto"/>
              <w:ind w:left="470"/>
            </w:pPr>
            <w:r>
              <w:t>lento</w:t>
            </w:r>
          </w:p>
          <w:p w:rsidR="004967E0" w:rsidRPr="001427B2" w:rsidRDefault="004967E0" w:rsidP="004967E0">
            <w:pPr>
              <w:numPr>
                <w:ilvl w:val="0"/>
                <w:numId w:val="3"/>
              </w:numPr>
              <w:spacing w:after="0" w:line="240" w:lineRule="auto"/>
              <w:ind w:left="470"/>
            </w:pPr>
            <w:r w:rsidRPr="001427B2">
              <w:t>_______</w:t>
            </w:r>
          </w:p>
          <w:p w:rsidR="004967E0" w:rsidRPr="001427B2" w:rsidRDefault="004967E0" w:rsidP="004967E0">
            <w:pPr>
              <w:numPr>
                <w:ilvl w:val="0"/>
                <w:numId w:val="3"/>
              </w:numPr>
              <w:spacing w:after="0" w:line="240" w:lineRule="auto"/>
              <w:ind w:left="470"/>
            </w:pPr>
            <w:r w:rsidRPr="001427B2">
              <w:t>_______</w:t>
            </w:r>
          </w:p>
        </w:tc>
        <w:tc>
          <w:tcPr>
            <w:tcW w:w="2551" w:type="dxa"/>
          </w:tcPr>
          <w:p w:rsidR="00173FDD" w:rsidRDefault="00173FDD" w:rsidP="00173FDD">
            <w:pPr>
              <w:numPr>
                <w:ilvl w:val="0"/>
                <w:numId w:val="3"/>
              </w:numPr>
              <w:tabs>
                <w:tab w:val="left" w:pos="582"/>
              </w:tabs>
              <w:spacing w:after="0" w:line="240" w:lineRule="auto"/>
              <w:ind w:left="582" w:hanging="540"/>
            </w:pPr>
            <w:r w:rsidRPr="001427B2">
              <w:t>S</w:t>
            </w:r>
            <w:r w:rsidR="004967E0" w:rsidRPr="001427B2">
              <w:t>ereno</w:t>
            </w:r>
          </w:p>
          <w:p w:rsidR="00173FDD" w:rsidRDefault="00173FDD" w:rsidP="004967E0">
            <w:pPr>
              <w:numPr>
                <w:ilvl w:val="0"/>
                <w:numId w:val="3"/>
              </w:numPr>
              <w:tabs>
                <w:tab w:val="left" w:pos="582"/>
              </w:tabs>
              <w:spacing w:after="0" w:line="240" w:lineRule="auto"/>
              <w:ind w:left="582" w:hanging="540"/>
            </w:pPr>
            <w:r>
              <w:t>buono</w:t>
            </w:r>
          </w:p>
          <w:p w:rsidR="004967E0" w:rsidRPr="001427B2" w:rsidRDefault="004967E0" w:rsidP="004967E0">
            <w:pPr>
              <w:numPr>
                <w:ilvl w:val="0"/>
                <w:numId w:val="3"/>
              </w:numPr>
              <w:tabs>
                <w:tab w:val="left" w:pos="582"/>
              </w:tabs>
              <w:spacing w:after="0" w:line="240" w:lineRule="auto"/>
              <w:ind w:left="582" w:hanging="540"/>
            </w:pPr>
            <w:r>
              <w:t>a volte</w:t>
            </w:r>
            <w:r w:rsidRPr="001427B2">
              <w:t xml:space="preserve"> conflittuale</w:t>
            </w:r>
          </w:p>
          <w:p w:rsidR="004967E0" w:rsidRDefault="004967E0" w:rsidP="004967E0">
            <w:pPr>
              <w:numPr>
                <w:ilvl w:val="0"/>
                <w:numId w:val="3"/>
              </w:numPr>
              <w:tabs>
                <w:tab w:val="left" w:pos="582"/>
              </w:tabs>
              <w:spacing w:after="0" w:line="240" w:lineRule="auto"/>
              <w:ind w:left="582" w:hanging="540"/>
            </w:pPr>
            <w:r w:rsidRPr="001427B2">
              <w:t>problematico</w:t>
            </w:r>
          </w:p>
          <w:p w:rsidR="004967E0" w:rsidRPr="001427B2" w:rsidRDefault="004967E0" w:rsidP="004967E0">
            <w:pPr>
              <w:numPr>
                <w:ilvl w:val="0"/>
                <w:numId w:val="3"/>
              </w:numPr>
              <w:tabs>
                <w:tab w:val="left" w:pos="582"/>
              </w:tabs>
              <w:spacing w:after="0" w:line="240" w:lineRule="auto"/>
              <w:ind w:left="582" w:hanging="540"/>
            </w:pPr>
            <w:r>
              <w:t>___________</w:t>
            </w:r>
          </w:p>
        </w:tc>
      </w:tr>
    </w:tbl>
    <w:p w:rsidR="004967E0" w:rsidRPr="004967E0" w:rsidRDefault="004967E0" w:rsidP="004967E0">
      <w:pPr>
        <w:jc w:val="center"/>
        <w:rPr>
          <w:rFonts w:ascii="Times New Roman" w:hAnsi="Times New Roman"/>
          <w:b/>
          <w:sz w:val="24"/>
          <w:szCs w:val="24"/>
        </w:rPr>
      </w:pPr>
      <w:r w:rsidRPr="004967E0">
        <w:rPr>
          <w:rFonts w:ascii="Times New Roman" w:hAnsi="Times New Roman"/>
          <w:b/>
          <w:sz w:val="24"/>
          <w:szCs w:val="24"/>
        </w:rPr>
        <w:lastRenderedPageBreak/>
        <w:t xml:space="preserve">COMPORTAMENTO  SOCIALE E DI LAVORO INIZIALE </w:t>
      </w: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713"/>
        <w:gridCol w:w="1519"/>
        <w:gridCol w:w="1974"/>
        <w:gridCol w:w="1974"/>
      </w:tblGrid>
      <w:tr w:rsidR="004967E0" w:rsidRPr="005F5F90" w:rsidTr="005F5F90">
        <w:trPr>
          <w:trHeight w:val="119"/>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67E0" w:rsidRPr="005F5F90" w:rsidRDefault="004967E0" w:rsidP="00F27028">
            <w:pPr>
              <w:rPr>
                <w:rFonts w:ascii="Times New Roman" w:hAnsi="Times New Roman"/>
                <w:b/>
                <w:sz w:val="24"/>
                <w:szCs w:val="24"/>
              </w:rPr>
            </w:pPr>
            <w:r w:rsidRPr="005F5F90">
              <w:rPr>
                <w:rFonts w:ascii="Times New Roman" w:hAnsi="Times New Roman"/>
                <w:b/>
                <w:sz w:val="24"/>
                <w:szCs w:val="24"/>
              </w:rPr>
              <w:t>INDICATORI</w:t>
            </w:r>
          </w:p>
        </w:tc>
        <w:tc>
          <w:tcPr>
            <w:tcW w:w="17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67E0" w:rsidRPr="005F5F90" w:rsidRDefault="004967E0" w:rsidP="00F27028">
            <w:pPr>
              <w:jc w:val="center"/>
              <w:rPr>
                <w:rFonts w:ascii="Times New Roman" w:hAnsi="Times New Roman"/>
                <w:b/>
                <w:sz w:val="24"/>
                <w:szCs w:val="24"/>
              </w:rPr>
            </w:pPr>
            <w:r w:rsidRPr="005F5F90">
              <w:rPr>
                <w:rFonts w:ascii="Times New Roman" w:hAnsi="Times New Roman"/>
                <w:b/>
                <w:sz w:val="24"/>
                <w:szCs w:val="24"/>
              </w:rPr>
              <w:t>MEDIA 10/ 9</w:t>
            </w:r>
          </w:p>
        </w:tc>
        <w:tc>
          <w:tcPr>
            <w:tcW w:w="1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67E0" w:rsidRPr="005F5F90" w:rsidRDefault="004967E0" w:rsidP="00F27028">
            <w:pPr>
              <w:jc w:val="center"/>
              <w:rPr>
                <w:rFonts w:ascii="Times New Roman" w:hAnsi="Times New Roman"/>
                <w:b/>
                <w:sz w:val="24"/>
                <w:szCs w:val="24"/>
              </w:rPr>
            </w:pPr>
            <w:r w:rsidRPr="005F5F90">
              <w:rPr>
                <w:rFonts w:ascii="Times New Roman" w:hAnsi="Times New Roman"/>
                <w:b/>
                <w:sz w:val="24"/>
                <w:szCs w:val="24"/>
              </w:rPr>
              <w:t>MEDIA 8</w:t>
            </w:r>
          </w:p>
        </w:tc>
        <w:tc>
          <w:tcPr>
            <w:tcW w:w="1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67E0" w:rsidRPr="005F5F90" w:rsidRDefault="004967E0" w:rsidP="00F27028">
            <w:pPr>
              <w:jc w:val="center"/>
              <w:rPr>
                <w:rFonts w:ascii="Times New Roman" w:hAnsi="Times New Roman"/>
                <w:b/>
                <w:sz w:val="24"/>
                <w:szCs w:val="24"/>
              </w:rPr>
            </w:pPr>
            <w:r w:rsidRPr="005F5F90">
              <w:rPr>
                <w:rFonts w:ascii="Times New Roman" w:hAnsi="Times New Roman"/>
                <w:b/>
                <w:sz w:val="24"/>
                <w:szCs w:val="24"/>
              </w:rPr>
              <w:t>MEDIA7/6</w:t>
            </w:r>
          </w:p>
        </w:tc>
        <w:tc>
          <w:tcPr>
            <w:tcW w:w="1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67E0" w:rsidRPr="005F5F90" w:rsidRDefault="004967E0" w:rsidP="00F27028">
            <w:pPr>
              <w:jc w:val="center"/>
              <w:rPr>
                <w:rFonts w:ascii="Times New Roman" w:hAnsi="Times New Roman"/>
                <w:b/>
                <w:sz w:val="24"/>
                <w:szCs w:val="24"/>
              </w:rPr>
            </w:pPr>
            <w:r w:rsidRPr="005F5F90">
              <w:rPr>
                <w:rFonts w:ascii="Times New Roman" w:hAnsi="Times New Roman"/>
                <w:b/>
                <w:sz w:val="24"/>
                <w:szCs w:val="24"/>
              </w:rPr>
              <w:t>MEDIA 5</w:t>
            </w:r>
          </w:p>
        </w:tc>
      </w:tr>
      <w:tr w:rsidR="004967E0" w:rsidRPr="006C2AD1" w:rsidTr="005F5F90">
        <w:trPr>
          <w:trHeight w:val="2173"/>
        </w:trPr>
        <w:tc>
          <w:tcPr>
            <w:tcW w:w="2689" w:type="dxa"/>
            <w:tcBorders>
              <w:top w:val="single" w:sz="4" w:space="0" w:color="auto"/>
              <w:left w:val="single" w:sz="4" w:space="0" w:color="auto"/>
              <w:bottom w:val="single" w:sz="4" w:space="0" w:color="auto"/>
              <w:right w:val="single" w:sz="4" w:space="0" w:color="auto"/>
            </w:tcBorders>
          </w:tcPr>
          <w:p w:rsidR="004967E0" w:rsidRPr="006C2AD1" w:rsidRDefault="004967E0" w:rsidP="00F27028">
            <w:pPr>
              <w:rPr>
                <w:rFonts w:ascii="Times New Roman" w:hAnsi="Times New Roman"/>
              </w:rPr>
            </w:pPr>
            <w:r w:rsidRPr="006C2AD1">
              <w:rPr>
                <w:rFonts w:ascii="Times New Roman" w:hAnsi="Times New Roman"/>
              </w:rPr>
              <w:t>Rispetto delle regole</w:t>
            </w:r>
          </w:p>
          <w:p w:rsidR="004967E0" w:rsidRPr="006C2AD1" w:rsidRDefault="004967E0" w:rsidP="00F27028">
            <w:pPr>
              <w:rPr>
                <w:rFonts w:ascii="Times New Roman" w:hAnsi="Times New Roman"/>
              </w:rPr>
            </w:pPr>
            <w:r w:rsidRPr="006C2AD1">
              <w:rPr>
                <w:rFonts w:ascii="Times New Roman" w:hAnsi="Times New Roman"/>
              </w:rPr>
              <w:t>Rispetto dell’ambiente</w:t>
            </w:r>
          </w:p>
          <w:p w:rsidR="004967E0" w:rsidRPr="006C2AD1" w:rsidRDefault="004967E0" w:rsidP="00F27028">
            <w:pPr>
              <w:rPr>
                <w:rFonts w:ascii="Times New Roman" w:hAnsi="Times New Roman"/>
              </w:rPr>
            </w:pPr>
            <w:r w:rsidRPr="006C2AD1">
              <w:rPr>
                <w:rFonts w:ascii="Times New Roman" w:hAnsi="Times New Roman"/>
              </w:rPr>
              <w:t>Relazione con gli altri</w:t>
            </w:r>
          </w:p>
          <w:p w:rsidR="004967E0" w:rsidRPr="006C2AD1" w:rsidRDefault="004967E0" w:rsidP="00F27028">
            <w:pPr>
              <w:rPr>
                <w:rFonts w:ascii="Times New Roman" w:hAnsi="Times New Roman"/>
              </w:rPr>
            </w:pPr>
            <w:r w:rsidRPr="006C2AD1">
              <w:rPr>
                <w:rFonts w:ascii="Times New Roman" w:hAnsi="Times New Roman"/>
              </w:rPr>
              <w:t>Attenzione</w:t>
            </w:r>
          </w:p>
          <w:p w:rsidR="004967E0" w:rsidRPr="004967E0" w:rsidRDefault="004967E0" w:rsidP="00F27028">
            <w:pPr>
              <w:rPr>
                <w:rFonts w:ascii="Times New Roman" w:hAnsi="Times New Roman"/>
              </w:rPr>
            </w:pPr>
            <w:r w:rsidRPr="006C2AD1">
              <w:rPr>
                <w:rFonts w:ascii="Times New Roman" w:hAnsi="Times New Roman"/>
              </w:rPr>
              <w:t>Impegno e partecipazione</w:t>
            </w:r>
          </w:p>
        </w:tc>
        <w:tc>
          <w:tcPr>
            <w:tcW w:w="1713" w:type="dxa"/>
            <w:tcBorders>
              <w:top w:val="single" w:sz="4" w:space="0" w:color="auto"/>
              <w:left w:val="single" w:sz="4" w:space="0" w:color="auto"/>
              <w:bottom w:val="single" w:sz="4" w:space="0" w:color="auto"/>
              <w:right w:val="single" w:sz="4" w:space="0" w:color="auto"/>
            </w:tcBorders>
          </w:tcPr>
          <w:p w:rsidR="004967E0" w:rsidRDefault="004967E0" w:rsidP="00F27028">
            <w:pPr>
              <w:jc w:val="center"/>
              <w:rPr>
                <w:rFonts w:ascii="Times New Roman" w:hAnsi="Times New Roman"/>
                <w:sz w:val="24"/>
                <w:szCs w:val="24"/>
              </w:rPr>
            </w:pPr>
          </w:p>
          <w:p w:rsidR="00BC7D0C" w:rsidRDefault="00BC7D0C" w:rsidP="00F27028">
            <w:pPr>
              <w:jc w:val="center"/>
              <w:rPr>
                <w:rFonts w:ascii="Times New Roman" w:hAnsi="Times New Roman"/>
                <w:sz w:val="24"/>
                <w:szCs w:val="24"/>
              </w:rPr>
            </w:pPr>
          </w:p>
          <w:p w:rsidR="00BC7D0C" w:rsidRDefault="00BC7D0C" w:rsidP="00F27028">
            <w:pPr>
              <w:jc w:val="center"/>
              <w:rPr>
                <w:rFonts w:ascii="Times New Roman" w:hAnsi="Times New Roman"/>
                <w:sz w:val="24"/>
                <w:szCs w:val="24"/>
              </w:rPr>
            </w:pPr>
          </w:p>
          <w:p w:rsidR="00BC7D0C" w:rsidRDefault="00BC7D0C" w:rsidP="00F27028">
            <w:pPr>
              <w:jc w:val="center"/>
              <w:rPr>
                <w:rFonts w:ascii="Times New Roman" w:hAnsi="Times New Roman"/>
                <w:sz w:val="24"/>
                <w:szCs w:val="24"/>
              </w:rPr>
            </w:pPr>
          </w:p>
          <w:p w:rsidR="00CC2D8F" w:rsidRPr="006C2AD1" w:rsidRDefault="00CC2D8F" w:rsidP="00F27028">
            <w:pPr>
              <w:jc w:val="center"/>
              <w:rPr>
                <w:rFonts w:ascii="Times New Roman" w:hAnsi="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rsidR="00CC2D8F" w:rsidRPr="006C2AD1" w:rsidRDefault="00CC2D8F" w:rsidP="00CC2D8F">
            <w:pPr>
              <w:jc w:val="center"/>
              <w:rPr>
                <w:rFonts w:ascii="Times New Roman" w:hAnsi="Times New Roman"/>
                <w:sz w:val="24"/>
                <w:szCs w:val="24"/>
              </w:rPr>
            </w:pPr>
          </w:p>
        </w:tc>
        <w:tc>
          <w:tcPr>
            <w:tcW w:w="1974" w:type="dxa"/>
            <w:tcBorders>
              <w:top w:val="single" w:sz="4" w:space="0" w:color="auto"/>
              <w:left w:val="single" w:sz="4" w:space="0" w:color="auto"/>
              <w:bottom w:val="single" w:sz="4" w:space="0" w:color="auto"/>
              <w:right w:val="single" w:sz="4" w:space="0" w:color="auto"/>
            </w:tcBorders>
          </w:tcPr>
          <w:p w:rsidR="00BC7D0C" w:rsidRPr="006C2AD1" w:rsidRDefault="00BC7D0C" w:rsidP="00F27028">
            <w:pPr>
              <w:jc w:val="center"/>
              <w:rPr>
                <w:rFonts w:ascii="Times New Roman" w:hAnsi="Times New Roman"/>
                <w:sz w:val="24"/>
                <w:szCs w:val="24"/>
              </w:rPr>
            </w:pPr>
          </w:p>
        </w:tc>
        <w:tc>
          <w:tcPr>
            <w:tcW w:w="1974" w:type="dxa"/>
            <w:tcBorders>
              <w:top w:val="single" w:sz="4" w:space="0" w:color="auto"/>
              <w:left w:val="single" w:sz="4" w:space="0" w:color="auto"/>
              <w:bottom w:val="single" w:sz="4" w:space="0" w:color="auto"/>
              <w:right w:val="single" w:sz="4" w:space="0" w:color="auto"/>
            </w:tcBorders>
          </w:tcPr>
          <w:p w:rsidR="004967E0" w:rsidRDefault="004967E0" w:rsidP="00F27028">
            <w:pPr>
              <w:jc w:val="center"/>
              <w:rPr>
                <w:rFonts w:ascii="Times New Roman" w:hAnsi="Times New Roman"/>
                <w:sz w:val="24"/>
                <w:szCs w:val="24"/>
              </w:rPr>
            </w:pPr>
          </w:p>
          <w:p w:rsidR="00BC7D0C" w:rsidRDefault="00BC7D0C" w:rsidP="00F27028">
            <w:pPr>
              <w:jc w:val="center"/>
              <w:rPr>
                <w:rFonts w:ascii="Times New Roman" w:hAnsi="Times New Roman"/>
                <w:sz w:val="24"/>
                <w:szCs w:val="24"/>
              </w:rPr>
            </w:pPr>
          </w:p>
          <w:p w:rsidR="00CC2D8F" w:rsidRPr="006C2AD1" w:rsidRDefault="00CC2D8F" w:rsidP="00F27028">
            <w:pPr>
              <w:jc w:val="center"/>
              <w:rPr>
                <w:rFonts w:ascii="Times New Roman" w:hAnsi="Times New Roman"/>
                <w:sz w:val="24"/>
                <w:szCs w:val="24"/>
              </w:rPr>
            </w:pPr>
          </w:p>
        </w:tc>
      </w:tr>
    </w:tbl>
    <w:p w:rsidR="004967E0" w:rsidRDefault="004967E0" w:rsidP="004967E0"/>
    <w:p w:rsidR="00446D9B" w:rsidRDefault="004967E0" w:rsidP="004967E0">
      <w:pPr>
        <w:rPr>
          <w:b/>
        </w:rPr>
      </w:pPr>
      <w:r w:rsidRPr="006D1E40">
        <w:rPr>
          <w:b/>
        </w:rPr>
        <w:t xml:space="preserve">ANDAMENTO DIDATTICO </w:t>
      </w:r>
      <w:r w:rsidR="00446D9B">
        <w:rPr>
          <w:b/>
        </w:rPr>
        <w:t>–</w:t>
      </w:r>
      <w:r w:rsidRPr="006D1E40">
        <w:rPr>
          <w:b/>
        </w:rPr>
        <w:t xml:space="preserve"> DISCIPLINARE</w:t>
      </w:r>
    </w:p>
    <w:p w:rsidR="00446D9B" w:rsidRPr="00446D9B" w:rsidRDefault="004967E0" w:rsidP="00895DB4">
      <w:pPr>
        <w:spacing w:line="276" w:lineRule="auto"/>
        <w:jc w:val="both"/>
        <w:rPr>
          <w:b/>
        </w:rPr>
      </w:pPr>
      <w:r w:rsidRPr="006D1E40">
        <w:rPr>
          <w:rFonts w:cs="Tahoma"/>
        </w:rPr>
        <w:t>Il Coordinatore, sentiti i pareri degli altri docenti, in base alle prime verifiche e colloqui effettuati, ai test d’ingresso somministrati per accertare conoscenze ed abilità di ogni singolo alunno, alle conversazioni ed osservazioni sistematiche degli allievi impegnati nelle differenti attività didattiche, alle valutazioni delle competenze educative e relazionali definisce le seguenti FASCE DI LIVELLO: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4"/>
        <w:gridCol w:w="2445"/>
        <w:gridCol w:w="2445"/>
      </w:tblGrid>
      <w:tr w:rsidR="004967E0" w:rsidTr="005F5F90">
        <w:tc>
          <w:tcPr>
            <w:tcW w:w="24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67E0" w:rsidRPr="005F5F90" w:rsidRDefault="004967E0" w:rsidP="00F27028">
            <w:pPr>
              <w:jc w:val="center"/>
              <w:rPr>
                <w:rFonts w:cs="Tahoma"/>
                <w:b/>
              </w:rPr>
            </w:pPr>
            <w:r w:rsidRPr="005F5F90">
              <w:rPr>
                <w:rFonts w:cs="Tahoma"/>
                <w:b/>
              </w:rPr>
              <w:t>FASCE DI LIVELLO</w:t>
            </w:r>
          </w:p>
        </w:tc>
        <w:tc>
          <w:tcPr>
            <w:tcW w:w="24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67E0" w:rsidRPr="005F5F90" w:rsidRDefault="004967E0" w:rsidP="00F27028">
            <w:pPr>
              <w:jc w:val="center"/>
              <w:rPr>
                <w:rFonts w:cs="Tahoma"/>
                <w:b/>
              </w:rPr>
            </w:pPr>
            <w:r w:rsidRPr="005F5F90">
              <w:rPr>
                <w:rFonts w:cs="Tahoma"/>
                <w:b/>
              </w:rPr>
              <w:t>VALUTAZIONE</w:t>
            </w:r>
          </w:p>
        </w:tc>
        <w:tc>
          <w:tcPr>
            <w:tcW w:w="2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67E0" w:rsidRPr="005F5F90" w:rsidRDefault="004967E0" w:rsidP="00F27028">
            <w:pPr>
              <w:jc w:val="center"/>
              <w:rPr>
                <w:rFonts w:cs="Tahoma"/>
                <w:b/>
              </w:rPr>
            </w:pPr>
            <w:r w:rsidRPr="005F5F90">
              <w:rPr>
                <w:rFonts w:cs="Tahoma"/>
                <w:b/>
              </w:rPr>
              <w:t>NUMERO ALUNNI</w:t>
            </w:r>
          </w:p>
        </w:tc>
        <w:tc>
          <w:tcPr>
            <w:tcW w:w="2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67E0" w:rsidRPr="005F5F90" w:rsidRDefault="004967E0" w:rsidP="00F27028">
            <w:pPr>
              <w:jc w:val="center"/>
              <w:rPr>
                <w:rFonts w:cs="Tahoma"/>
                <w:b/>
              </w:rPr>
            </w:pPr>
            <w:r w:rsidRPr="005F5F90">
              <w:rPr>
                <w:rFonts w:cs="Tahoma"/>
                <w:b/>
              </w:rPr>
              <w:t>INTERVENTI</w:t>
            </w:r>
          </w:p>
        </w:tc>
      </w:tr>
      <w:tr w:rsidR="004967E0" w:rsidTr="00F27028">
        <w:tc>
          <w:tcPr>
            <w:tcW w:w="2444" w:type="dxa"/>
            <w:tcBorders>
              <w:top w:val="single" w:sz="4" w:space="0" w:color="auto"/>
              <w:left w:val="single" w:sz="4" w:space="0" w:color="auto"/>
              <w:bottom w:val="single" w:sz="4" w:space="0" w:color="auto"/>
              <w:right w:val="single" w:sz="4" w:space="0" w:color="auto"/>
            </w:tcBorders>
            <w:hideMark/>
          </w:tcPr>
          <w:p w:rsidR="004967E0" w:rsidRDefault="004967E0" w:rsidP="00F27028">
            <w:pPr>
              <w:jc w:val="center"/>
              <w:rPr>
                <w:rFonts w:cs="Tahoma"/>
              </w:rPr>
            </w:pPr>
            <w:r>
              <w:t>Alunni con conoscenze e abilità acquisite in modo completo; impegno costante.</w:t>
            </w:r>
          </w:p>
        </w:tc>
        <w:tc>
          <w:tcPr>
            <w:tcW w:w="2444" w:type="dxa"/>
            <w:tcBorders>
              <w:top w:val="single" w:sz="4" w:space="0" w:color="auto"/>
              <w:left w:val="single" w:sz="4" w:space="0" w:color="auto"/>
              <w:bottom w:val="single" w:sz="4" w:space="0" w:color="auto"/>
              <w:right w:val="single" w:sz="4" w:space="0" w:color="auto"/>
            </w:tcBorders>
            <w:vAlign w:val="center"/>
            <w:hideMark/>
          </w:tcPr>
          <w:p w:rsidR="004967E0" w:rsidRDefault="004967E0" w:rsidP="00F27028">
            <w:pPr>
              <w:jc w:val="center"/>
              <w:rPr>
                <w:rFonts w:cs="Tahoma"/>
              </w:rPr>
            </w:pPr>
            <w:r>
              <w:rPr>
                <w:rFonts w:cs="Tahoma"/>
              </w:rPr>
              <w:t>Alta</w:t>
            </w:r>
          </w:p>
          <w:p w:rsidR="004967E0" w:rsidRDefault="004967E0" w:rsidP="00F27028">
            <w:pPr>
              <w:rPr>
                <w:rFonts w:cs="Tahoma"/>
              </w:rPr>
            </w:pPr>
            <w:r>
              <w:rPr>
                <w:rFonts w:cs="Tahoma"/>
              </w:rPr>
              <w:t xml:space="preserve">                  10-9</w:t>
            </w:r>
          </w:p>
        </w:tc>
        <w:tc>
          <w:tcPr>
            <w:tcW w:w="2445" w:type="dxa"/>
            <w:tcBorders>
              <w:top w:val="single" w:sz="4" w:space="0" w:color="auto"/>
              <w:left w:val="single" w:sz="4" w:space="0" w:color="auto"/>
              <w:bottom w:val="single" w:sz="4" w:space="0" w:color="auto"/>
              <w:right w:val="single" w:sz="4" w:space="0" w:color="auto"/>
            </w:tcBorders>
            <w:vAlign w:val="center"/>
          </w:tcPr>
          <w:p w:rsidR="004967E0" w:rsidRPr="007E4CF0" w:rsidRDefault="004967E0" w:rsidP="00446D9B">
            <w:pPr>
              <w:jc w:val="center"/>
              <w:rPr>
                <w:rFonts w:cs="Tahoma"/>
              </w:rPr>
            </w:pPr>
          </w:p>
        </w:tc>
        <w:tc>
          <w:tcPr>
            <w:tcW w:w="2445" w:type="dxa"/>
            <w:tcBorders>
              <w:top w:val="single" w:sz="4" w:space="0" w:color="auto"/>
              <w:left w:val="single" w:sz="4" w:space="0" w:color="auto"/>
              <w:bottom w:val="single" w:sz="4" w:space="0" w:color="auto"/>
              <w:right w:val="single" w:sz="4" w:space="0" w:color="auto"/>
            </w:tcBorders>
            <w:vAlign w:val="center"/>
            <w:hideMark/>
          </w:tcPr>
          <w:p w:rsidR="004967E0" w:rsidRDefault="004967E0" w:rsidP="00F27028">
            <w:pPr>
              <w:jc w:val="center"/>
              <w:rPr>
                <w:rFonts w:cs="Tahoma"/>
              </w:rPr>
            </w:pPr>
            <w:r>
              <w:rPr>
                <w:rFonts w:cs="Tahoma"/>
              </w:rPr>
              <w:t>Attività di potenziamento</w:t>
            </w:r>
          </w:p>
        </w:tc>
      </w:tr>
      <w:tr w:rsidR="004967E0" w:rsidTr="00F27028">
        <w:tc>
          <w:tcPr>
            <w:tcW w:w="2444" w:type="dxa"/>
            <w:tcBorders>
              <w:top w:val="single" w:sz="4" w:space="0" w:color="auto"/>
              <w:left w:val="single" w:sz="4" w:space="0" w:color="auto"/>
              <w:bottom w:val="single" w:sz="4" w:space="0" w:color="auto"/>
              <w:right w:val="single" w:sz="4" w:space="0" w:color="auto"/>
            </w:tcBorders>
            <w:hideMark/>
          </w:tcPr>
          <w:p w:rsidR="004967E0" w:rsidRDefault="004967E0" w:rsidP="00F27028">
            <w:pPr>
              <w:jc w:val="center"/>
              <w:rPr>
                <w:rFonts w:cs="Tahoma"/>
              </w:rPr>
            </w:pPr>
            <w:r>
              <w:t>Alunni con conoscenze e abilità soddisfacenti; impegno continuo.</w:t>
            </w:r>
          </w:p>
        </w:tc>
        <w:tc>
          <w:tcPr>
            <w:tcW w:w="2444" w:type="dxa"/>
            <w:tcBorders>
              <w:top w:val="single" w:sz="4" w:space="0" w:color="auto"/>
              <w:left w:val="single" w:sz="4" w:space="0" w:color="auto"/>
              <w:bottom w:val="single" w:sz="4" w:space="0" w:color="auto"/>
              <w:right w:val="single" w:sz="4" w:space="0" w:color="auto"/>
            </w:tcBorders>
            <w:vAlign w:val="center"/>
            <w:hideMark/>
          </w:tcPr>
          <w:p w:rsidR="004967E0" w:rsidRDefault="004967E0" w:rsidP="00F27028">
            <w:pPr>
              <w:jc w:val="center"/>
              <w:rPr>
                <w:rFonts w:cs="Tahoma"/>
              </w:rPr>
            </w:pPr>
            <w:r>
              <w:rPr>
                <w:rFonts w:cs="Tahoma"/>
              </w:rPr>
              <w:t>Medio-alta</w:t>
            </w:r>
          </w:p>
          <w:p w:rsidR="004967E0" w:rsidRDefault="004967E0" w:rsidP="00F27028">
            <w:pPr>
              <w:jc w:val="center"/>
              <w:rPr>
                <w:rFonts w:cs="Tahoma"/>
              </w:rPr>
            </w:pPr>
            <w:r>
              <w:rPr>
                <w:rFonts w:cs="Tahoma"/>
              </w:rPr>
              <w:t>8-7</w:t>
            </w:r>
          </w:p>
        </w:tc>
        <w:tc>
          <w:tcPr>
            <w:tcW w:w="2445" w:type="dxa"/>
            <w:tcBorders>
              <w:top w:val="single" w:sz="4" w:space="0" w:color="auto"/>
              <w:left w:val="single" w:sz="4" w:space="0" w:color="auto"/>
              <w:bottom w:val="single" w:sz="4" w:space="0" w:color="auto"/>
              <w:right w:val="single" w:sz="4" w:space="0" w:color="auto"/>
            </w:tcBorders>
            <w:vAlign w:val="center"/>
          </w:tcPr>
          <w:p w:rsidR="004967E0" w:rsidRDefault="004967E0" w:rsidP="00F27028">
            <w:pPr>
              <w:jc w:val="center"/>
              <w:rPr>
                <w:rFonts w:cs="Tahoma"/>
              </w:rPr>
            </w:pPr>
          </w:p>
        </w:tc>
        <w:tc>
          <w:tcPr>
            <w:tcW w:w="2445" w:type="dxa"/>
            <w:tcBorders>
              <w:top w:val="single" w:sz="4" w:space="0" w:color="auto"/>
              <w:left w:val="single" w:sz="4" w:space="0" w:color="auto"/>
              <w:bottom w:val="single" w:sz="4" w:space="0" w:color="auto"/>
              <w:right w:val="single" w:sz="4" w:space="0" w:color="auto"/>
            </w:tcBorders>
            <w:vAlign w:val="center"/>
            <w:hideMark/>
          </w:tcPr>
          <w:p w:rsidR="004967E0" w:rsidRDefault="004967E0" w:rsidP="00F27028">
            <w:pPr>
              <w:jc w:val="center"/>
              <w:rPr>
                <w:rFonts w:cs="Tahoma"/>
              </w:rPr>
            </w:pPr>
            <w:r>
              <w:rPr>
                <w:rFonts w:cs="Tahoma"/>
              </w:rPr>
              <w:t xml:space="preserve">Attività di consolidamento e potenziamento </w:t>
            </w:r>
          </w:p>
        </w:tc>
      </w:tr>
      <w:tr w:rsidR="004967E0" w:rsidTr="00F27028">
        <w:tc>
          <w:tcPr>
            <w:tcW w:w="2444" w:type="dxa"/>
            <w:tcBorders>
              <w:top w:val="single" w:sz="4" w:space="0" w:color="auto"/>
              <w:left w:val="single" w:sz="4" w:space="0" w:color="auto"/>
              <w:bottom w:val="single" w:sz="4" w:space="0" w:color="auto"/>
              <w:right w:val="single" w:sz="4" w:space="0" w:color="auto"/>
            </w:tcBorders>
            <w:hideMark/>
          </w:tcPr>
          <w:p w:rsidR="004967E0" w:rsidRDefault="004967E0" w:rsidP="00F27028">
            <w:pPr>
              <w:jc w:val="center"/>
              <w:rPr>
                <w:rFonts w:cs="Tahoma"/>
              </w:rPr>
            </w:pPr>
            <w:r>
              <w:t>Alunni con conoscenze e abilità sufficienti; impegno regolare.</w:t>
            </w:r>
          </w:p>
        </w:tc>
        <w:tc>
          <w:tcPr>
            <w:tcW w:w="2444" w:type="dxa"/>
            <w:tcBorders>
              <w:top w:val="single" w:sz="4" w:space="0" w:color="auto"/>
              <w:left w:val="single" w:sz="4" w:space="0" w:color="auto"/>
              <w:bottom w:val="single" w:sz="4" w:space="0" w:color="auto"/>
              <w:right w:val="single" w:sz="4" w:space="0" w:color="auto"/>
            </w:tcBorders>
            <w:vAlign w:val="center"/>
            <w:hideMark/>
          </w:tcPr>
          <w:p w:rsidR="004967E0" w:rsidRDefault="004967E0" w:rsidP="00F27028">
            <w:pPr>
              <w:jc w:val="center"/>
              <w:rPr>
                <w:rFonts w:cs="Tahoma"/>
              </w:rPr>
            </w:pPr>
            <w:r>
              <w:rPr>
                <w:rFonts w:cs="Tahoma"/>
              </w:rPr>
              <w:t>Media</w:t>
            </w:r>
          </w:p>
          <w:p w:rsidR="004967E0" w:rsidRDefault="004967E0" w:rsidP="00F27028">
            <w:pPr>
              <w:jc w:val="center"/>
              <w:rPr>
                <w:rFonts w:cs="Tahoma"/>
              </w:rPr>
            </w:pPr>
            <w:r>
              <w:rPr>
                <w:rFonts w:cs="Tahoma"/>
              </w:rPr>
              <w:t>6</w:t>
            </w:r>
          </w:p>
        </w:tc>
        <w:tc>
          <w:tcPr>
            <w:tcW w:w="2445" w:type="dxa"/>
            <w:tcBorders>
              <w:top w:val="single" w:sz="4" w:space="0" w:color="auto"/>
              <w:left w:val="single" w:sz="4" w:space="0" w:color="auto"/>
              <w:bottom w:val="single" w:sz="4" w:space="0" w:color="auto"/>
              <w:right w:val="single" w:sz="4" w:space="0" w:color="auto"/>
            </w:tcBorders>
            <w:vAlign w:val="center"/>
          </w:tcPr>
          <w:p w:rsidR="004967E0" w:rsidRDefault="004967E0" w:rsidP="00F27028">
            <w:pPr>
              <w:jc w:val="center"/>
              <w:rPr>
                <w:rFonts w:cs="Tahoma"/>
              </w:rPr>
            </w:pPr>
          </w:p>
        </w:tc>
        <w:tc>
          <w:tcPr>
            <w:tcW w:w="2445" w:type="dxa"/>
            <w:tcBorders>
              <w:top w:val="single" w:sz="4" w:space="0" w:color="auto"/>
              <w:left w:val="single" w:sz="4" w:space="0" w:color="auto"/>
              <w:bottom w:val="single" w:sz="4" w:space="0" w:color="auto"/>
              <w:right w:val="single" w:sz="4" w:space="0" w:color="auto"/>
            </w:tcBorders>
            <w:vAlign w:val="center"/>
            <w:hideMark/>
          </w:tcPr>
          <w:p w:rsidR="004967E0" w:rsidRDefault="004967E0" w:rsidP="00F27028">
            <w:pPr>
              <w:jc w:val="center"/>
              <w:rPr>
                <w:rFonts w:cs="Tahoma"/>
              </w:rPr>
            </w:pPr>
            <w:r>
              <w:rPr>
                <w:rFonts w:cs="Tahoma"/>
              </w:rPr>
              <w:t>Attività di consolidamento</w:t>
            </w:r>
          </w:p>
        </w:tc>
      </w:tr>
      <w:tr w:rsidR="004967E0" w:rsidTr="00F27028">
        <w:tc>
          <w:tcPr>
            <w:tcW w:w="2444" w:type="dxa"/>
            <w:tcBorders>
              <w:top w:val="single" w:sz="4" w:space="0" w:color="auto"/>
              <w:left w:val="single" w:sz="4" w:space="0" w:color="auto"/>
              <w:bottom w:val="single" w:sz="4" w:space="0" w:color="auto"/>
              <w:right w:val="single" w:sz="4" w:space="0" w:color="auto"/>
            </w:tcBorders>
            <w:hideMark/>
          </w:tcPr>
          <w:p w:rsidR="004967E0" w:rsidRDefault="004967E0" w:rsidP="00F27028">
            <w:pPr>
              <w:jc w:val="center"/>
            </w:pPr>
            <w:r>
              <w:t>Alunni con conoscenze e abilità insufficienti; impegno discontinuo.</w:t>
            </w:r>
          </w:p>
        </w:tc>
        <w:tc>
          <w:tcPr>
            <w:tcW w:w="2444" w:type="dxa"/>
            <w:tcBorders>
              <w:top w:val="single" w:sz="4" w:space="0" w:color="auto"/>
              <w:left w:val="single" w:sz="4" w:space="0" w:color="auto"/>
              <w:bottom w:val="single" w:sz="4" w:space="0" w:color="auto"/>
              <w:right w:val="single" w:sz="4" w:space="0" w:color="auto"/>
            </w:tcBorders>
            <w:vAlign w:val="center"/>
            <w:hideMark/>
          </w:tcPr>
          <w:p w:rsidR="004967E0" w:rsidRDefault="004967E0" w:rsidP="00F27028">
            <w:pPr>
              <w:jc w:val="center"/>
              <w:rPr>
                <w:rFonts w:cs="Tahoma"/>
              </w:rPr>
            </w:pPr>
            <w:r>
              <w:rPr>
                <w:rFonts w:cs="Tahoma"/>
              </w:rPr>
              <w:t>Medio-bassa</w:t>
            </w:r>
          </w:p>
          <w:p w:rsidR="004967E0" w:rsidRDefault="004967E0" w:rsidP="00F27028">
            <w:pPr>
              <w:jc w:val="center"/>
              <w:rPr>
                <w:rFonts w:cs="Tahoma"/>
              </w:rPr>
            </w:pPr>
            <w:r>
              <w:rPr>
                <w:rFonts w:cs="Tahoma"/>
              </w:rPr>
              <w:t>5</w:t>
            </w:r>
          </w:p>
        </w:tc>
        <w:tc>
          <w:tcPr>
            <w:tcW w:w="2445" w:type="dxa"/>
            <w:tcBorders>
              <w:top w:val="single" w:sz="4" w:space="0" w:color="auto"/>
              <w:left w:val="single" w:sz="4" w:space="0" w:color="auto"/>
              <w:bottom w:val="single" w:sz="4" w:space="0" w:color="auto"/>
              <w:right w:val="single" w:sz="4" w:space="0" w:color="auto"/>
            </w:tcBorders>
            <w:vAlign w:val="center"/>
          </w:tcPr>
          <w:p w:rsidR="004967E0" w:rsidRDefault="004967E0" w:rsidP="00F27028">
            <w:pPr>
              <w:jc w:val="center"/>
              <w:rPr>
                <w:rFonts w:cs="Tahoma"/>
              </w:rPr>
            </w:pPr>
          </w:p>
        </w:tc>
        <w:tc>
          <w:tcPr>
            <w:tcW w:w="2445" w:type="dxa"/>
            <w:tcBorders>
              <w:top w:val="single" w:sz="4" w:space="0" w:color="auto"/>
              <w:left w:val="single" w:sz="4" w:space="0" w:color="auto"/>
              <w:bottom w:val="single" w:sz="4" w:space="0" w:color="auto"/>
              <w:right w:val="single" w:sz="4" w:space="0" w:color="auto"/>
            </w:tcBorders>
            <w:vAlign w:val="center"/>
            <w:hideMark/>
          </w:tcPr>
          <w:p w:rsidR="004967E0" w:rsidRDefault="004967E0" w:rsidP="00F27028">
            <w:pPr>
              <w:jc w:val="center"/>
              <w:rPr>
                <w:rFonts w:cs="Tahoma"/>
              </w:rPr>
            </w:pPr>
            <w:r>
              <w:rPr>
                <w:rFonts w:cs="Tahoma"/>
              </w:rPr>
              <w:t>Attività di recupero</w:t>
            </w:r>
          </w:p>
        </w:tc>
      </w:tr>
      <w:tr w:rsidR="004967E0" w:rsidTr="00983E20">
        <w:trPr>
          <w:trHeight w:val="1066"/>
        </w:trPr>
        <w:tc>
          <w:tcPr>
            <w:tcW w:w="2444" w:type="dxa"/>
            <w:tcBorders>
              <w:top w:val="single" w:sz="4" w:space="0" w:color="auto"/>
              <w:left w:val="single" w:sz="4" w:space="0" w:color="auto"/>
              <w:bottom w:val="single" w:sz="4" w:space="0" w:color="auto"/>
              <w:right w:val="single" w:sz="4" w:space="0" w:color="auto"/>
            </w:tcBorders>
            <w:hideMark/>
          </w:tcPr>
          <w:p w:rsidR="004967E0" w:rsidRDefault="004967E0" w:rsidP="00F27028">
            <w:pPr>
              <w:jc w:val="center"/>
              <w:rPr>
                <w:rFonts w:cs="Tahoma"/>
              </w:rPr>
            </w:pPr>
            <w:r>
              <w:t>Alunni con conoscenze frammentarie ed abilità carenti; impegno pressoché nullo.</w:t>
            </w:r>
          </w:p>
        </w:tc>
        <w:tc>
          <w:tcPr>
            <w:tcW w:w="2444" w:type="dxa"/>
            <w:tcBorders>
              <w:top w:val="single" w:sz="4" w:space="0" w:color="auto"/>
              <w:left w:val="single" w:sz="4" w:space="0" w:color="auto"/>
              <w:bottom w:val="single" w:sz="4" w:space="0" w:color="auto"/>
              <w:right w:val="single" w:sz="4" w:space="0" w:color="auto"/>
            </w:tcBorders>
            <w:vAlign w:val="center"/>
            <w:hideMark/>
          </w:tcPr>
          <w:p w:rsidR="00983E20" w:rsidRDefault="004967E0" w:rsidP="00983E20">
            <w:pPr>
              <w:jc w:val="center"/>
              <w:rPr>
                <w:rFonts w:cs="Tahoma"/>
              </w:rPr>
            </w:pPr>
            <w:r>
              <w:rPr>
                <w:rFonts w:cs="Tahoma"/>
              </w:rPr>
              <w:t>Bassa</w:t>
            </w:r>
          </w:p>
          <w:p w:rsidR="004967E0" w:rsidRDefault="004967E0" w:rsidP="00983E20">
            <w:pPr>
              <w:jc w:val="center"/>
              <w:rPr>
                <w:rFonts w:cs="Tahoma"/>
              </w:rPr>
            </w:pPr>
            <w:r>
              <w:rPr>
                <w:rFonts w:cs="Tahoma"/>
              </w:rPr>
              <w:t>4</w:t>
            </w:r>
          </w:p>
        </w:tc>
        <w:tc>
          <w:tcPr>
            <w:tcW w:w="2445" w:type="dxa"/>
            <w:tcBorders>
              <w:top w:val="single" w:sz="4" w:space="0" w:color="auto"/>
              <w:left w:val="single" w:sz="4" w:space="0" w:color="auto"/>
              <w:bottom w:val="single" w:sz="4" w:space="0" w:color="auto"/>
              <w:right w:val="single" w:sz="4" w:space="0" w:color="auto"/>
            </w:tcBorders>
            <w:vAlign w:val="center"/>
          </w:tcPr>
          <w:p w:rsidR="004967E0" w:rsidRDefault="004967E0" w:rsidP="00F27028">
            <w:pPr>
              <w:jc w:val="center"/>
              <w:rPr>
                <w:rFonts w:cs="Tahoma"/>
              </w:rPr>
            </w:pPr>
          </w:p>
        </w:tc>
        <w:tc>
          <w:tcPr>
            <w:tcW w:w="2445" w:type="dxa"/>
            <w:tcBorders>
              <w:top w:val="single" w:sz="4" w:space="0" w:color="auto"/>
              <w:left w:val="single" w:sz="4" w:space="0" w:color="auto"/>
              <w:bottom w:val="single" w:sz="4" w:space="0" w:color="auto"/>
              <w:right w:val="single" w:sz="4" w:space="0" w:color="auto"/>
            </w:tcBorders>
            <w:vAlign w:val="center"/>
            <w:hideMark/>
          </w:tcPr>
          <w:p w:rsidR="004967E0" w:rsidRDefault="004967E0" w:rsidP="00F27028">
            <w:pPr>
              <w:jc w:val="center"/>
              <w:rPr>
                <w:rFonts w:cs="Tahoma"/>
              </w:rPr>
            </w:pPr>
            <w:r>
              <w:rPr>
                <w:rFonts w:cs="Tahoma"/>
              </w:rPr>
              <w:t>Attività di recupero</w:t>
            </w:r>
          </w:p>
        </w:tc>
      </w:tr>
    </w:tbl>
    <w:p w:rsidR="00446D9B" w:rsidRDefault="00446D9B" w:rsidP="004967E0">
      <w:pPr>
        <w:pStyle w:val="Default"/>
        <w:rPr>
          <w:rFonts w:asciiTheme="minorHAnsi" w:eastAsiaTheme="minorHAnsi" w:hAnsiTheme="minorHAnsi" w:cs="Tahoma"/>
          <w:color w:val="auto"/>
          <w:sz w:val="22"/>
          <w:szCs w:val="22"/>
          <w:lang w:eastAsia="en-US"/>
        </w:rPr>
      </w:pPr>
    </w:p>
    <w:p w:rsidR="004967E0" w:rsidRPr="00622A3C" w:rsidRDefault="004967E0" w:rsidP="004967E0">
      <w:pPr>
        <w:pStyle w:val="Default"/>
        <w:rPr>
          <w:rFonts w:ascii="Calibri" w:hAnsi="Calibri" w:cs="Calibri"/>
          <w:b/>
          <w:sz w:val="22"/>
          <w:szCs w:val="22"/>
        </w:rPr>
      </w:pPr>
      <w:r w:rsidRPr="00622A3C">
        <w:rPr>
          <w:rFonts w:ascii="Calibri" w:hAnsi="Calibri" w:cs="Calibri"/>
          <w:b/>
          <w:sz w:val="22"/>
          <w:szCs w:val="22"/>
        </w:rPr>
        <w:t>Alunni con bisogni educativi speciali</w:t>
      </w:r>
    </w:p>
    <w:p w:rsidR="00173FDD" w:rsidRDefault="005F5F90" w:rsidP="00895DB4">
      <w:pPr>
        <w:pStyle w:val="Default"/>
        <w:spacing w:line="276" w:lineRule="auto"/>
        <w:jc w:val="both"/>
        <w:rPr>
          <w:rFonts w:ascii="Calibri" w:hAnsi="Calibri" w:cs="Calibri"/>
          <w:sz w:val="22"/>
          <w:szCs w:val="22"/>
        </w:rPr>
      </w:pPr>
      <w:r w:rsidRPr="00622A3C">
        <w:rPr>
          <w:rFonts w:ascii="Calibri" w:hAnsi="Calibri" w:cs="Calibri"/>
          <w:sz w:val="22"/>
          <w:szCs w:val="22"/>
        </w:rPr>
        <w:t xml:space="preserve">Per </w:t>
      </w:r>
      <w:r w:rsidR="00173FDD">
        <w:rPr>
          <w:rFonts w:ascii="Calibri" w:hAnsi="Calibri" w:cs="Calibri"/>
          <w:sz w:val="22"/>
          <w:szCs w:val="22"/>
        </w:rPr>
        <w:t xml:space="preserve">uno/due alunno/i </w:t>
      </w:r>
      <w:r w:rsidRPr="00622A3C">
        <w:rPr>
          <w:rFonts w:ascii="Calibri" w:hAnsi="Calibri" w:cs="Calibri"/>
          <w:sz w:val="22"/>
          <w:szCs w:val="22"/>
        </w:rPr>
        <w:t xml:space="preserve">è stato predisposto un PEI secondo la normativa vigente: </w:t>
      </w:r>
      <w:r w:rsidR="00173FDD">
        <w:rPr>
          <w:rFonts w:ascii="Calibri" w:hAnsi="Calibri" w:cs="Calibri"/>
          <w:sz w:val="22"/>
          <w:szCs w:val="22"/>
        </w:rPr>
        <w:t>….</w:t>
      </w:r>
    </w:p>
    <w:p w:rsidR="00173FDD" w:rsidRDefault="003E424C" w:rsidP="00895DB4">
      <w:pPr>
        <w:pStyle w:val="Default"/>
        <w:spacing w:line="276" w:lineRule="auto"/>
        <w:jc w:val="both"/>
        <w:rPr>
          <w:rFonts w:ascii="Calibri" w:hAnsi="Calibri" w:cs="Calibri"/>
          <w:sz w:val="22"/>
          <w:szCs w:val="22"/>
        </w:rPr>
      </w:pPr>
      <w:r w:rsidRPr="003E424C">
        <w:rPr>
          <w:rFonts w:ascii="Calibri" w:hAnsi="Calibri" w:cs="Calibri"/>
          <w:sz w:val="22"/>
          <w:szCs w:val="22"/>
        </w:rPr>
        <w:t>………………………………………………………………………………………………………………………………………………………………………</w:t>
      </w:r>
    </w:p>
    <w:p w:rsidR="00CC2D8F" w:rsidRDefault="00CC2D8F" w:rsidP="00895DB4">
      <w:pPr>
        <w:pStyle w:val="Default"/>
        <w:spacing w:line="276" w:lineRule="auto"/>
        <w:jc w:val="both"/>
        <w:rPr>
          <w:rFonts w:ascii="Calibri" w:hAnsi="Calibri" w:cs="Calibri"/>
          <w:sz w:val="22"/>
          <w:szCs w:val="22"/>
        </w:rPr>
      </w:pPr>
      <w:r w:rsidRPr="00622A3C">
        <w:rPr>
          <w:rFonts w:ascii="Calibri" w:hAnsi="Calibri" w:cs="Calibri"/>
          <w:sz w:val="22"/>
          <w:szCs w:val="22"/>
        </w:rPr>
        <w:t>Per l’alunno</w:t>
      </w:r>
      <w:r w:rsidR="00173FDD">
        <w:rPr>
          <w:rFonts w:ascii="Calibri" w:hAnsi="Calibri" w:cs="Calibri"/>
          <w:sz w:val="22"/>
          <w:szCs w:val="22"/>
        </w:rPr>
        <w:t>/i</w:t>
      </w:r>
      <w:r w:rsidRPr="00622A3C">
        <w:rPr>
          <w:rFonts w:ascii="Calibri" w:hAnsi="Calibri" w:cs="Calibri"/>
          <w:sz w:val="22"/>
          <w:szCs w:val="22"/>
        </w:rPr>
        <w:t xml:space="preserve"> </w:t>
      </w:r>
      <w:r w:rsidR="00F130FA" w:rsidRPr="00622A3C">
        <w:rPr>
          <w:rFonts w:ascii="Calibri" w:hAnsi="Calibri" w:cs="Calibri"/>
          <w:sz w:val="22"/>
          <w:szCs w:val="22"/>
        </w:rPr>
        <w:t>di cui è stato disposto il PDP,</w:t>
      </w:r>
      <w:r w:rsidR="00173FDD">
        <w:rPr>
          <w:rFonts w:ascii="Calibri" w:hAnsi="Calibri" w:cs="Calibri"/>
          <w:sz w:val="22"/>
          <w:szCs w:val="22"/>
        </w:rPr>
        <w:t xml:space="preserve"> …</w:t>
      </w:r>
    </w:p>
    <w:p w:rsidR="00173FDD" w:rsidRPr="00622A3C" w:rsidRDefault="003E424C" w:rsidP="00895DB4">
      <w:pPr>
        <w:pStyle w:val="Default"/>
        <w:spacing w:line="276" w:lineRule="auto"/>
        <w:jc w:val="both"/>
        <w:rPr>
          <w:rFonts w:ascii="Calibri" w:hAnsi="Calibri" w:cs="Calibri"/>
          <w:bCs/>
          <w:sz w:val="22"/>
          <w:szCs w:val="22"/>
        </w:rPr>
      </w:pPr>
      <w:r w:rsidRPr="003E424C">
        <w:rPr>
          <w:rFonts w:ascii="Calibri" w:hAnsi="Calibri" w:cs="Calibri"/>
          <w:bCs/>
          <w:sz w:val="22"/>
          <w:szCs w:val="22"/>
        </w:rPr>
        <w:t>………………………………………………………………………………………………………………………………………………………………………</w:t>
      </w:r>
      <w:bookmarkStart w:id="0" w:name="_GoBack"/>
      <w:bookmarkEnd w:id="0"/>
    </w:p>
    <w:p w:rsidR="007B3784" w:rsidRPr="00622A3C" w:rsidRDefault="007B3784" w:rsidP="00895DB4">
      <w:pPr>
        <w:pStyle w:val="Default"/>
        <w:spacing w:line="276" w:lineRule="auto"/>
        <w:jc w:val="both"/>
        <w:rPr>
          <w:rFonts w:ascii="Calibri" w:hAnsi="Calibri" w:cs="Calibri"/>
          <w:sz w:val="22"/>
          <w:szCs w:val="22"/>
        </w:rPr>
      </w:pPr>
      <w:r w:rsidRPr="00622A3C">
        <w:rPr>
          <w:rFonts w:ascii="Calibri" w:hAnsi="Calibri" w:cs="Calibri"/>
          <w:bCs/>
          <w:sz w:val="22"/>
          <w:szCs w:val="22"/>
        </w:rPr>
        <w:t xml:space="preserve">Per le linee guida dell’intervento educativo, traguardi di abilità e competenze da perseguire e gli strumenti si fa riferimento al PDP.  </w:t>
      </w:r>
    </w:p>
    <w:p w:rsidR="007B3784" w:rsidRPr="00622A3C" w:rsidRDefault="007B3784" w:rsidP="00622A3C">
      <w:pPr>
        <w:pStyle w:val="Default"/>
        <w:jc w:val="both"/>
        <w:rPr>
          <w:rFonts w:ascii="Calibri" w:hAnsi="Calibri" w:cs="Calibri"/>
          <w:sz w:val="22"/>
          <w:szCs w:val="22"/>
        </w:rPr>
      </w:pPr>
    </w:p>
    <w:p w:rsidR="004967E0" w:rsidRPr="00D801C5" w:rsidRDefault="004967E0" w:rsidP="004967E0">
      <w:pPr>
        <w:rPr>
          <w:rFonts w:ascii="Calibri" w:hAnsi="Calibri" w:cs="Calibri"/>
          <w:b/>
          <w:bCs/>
          <w:i/>
          <w:iCs/>
        </w:rPr>
      </w:pPr>
      <w:r w:rsidRPr="00D801C5">
        <w:rPr>
          <w:rFonts w:ascii="Calibri" w:hAnsi="Calibri" w:cs="Calibri"/>
          <w:b/>
          <w:bCs/>
          <w:i/>
          <w:iCs/>
        </w:rPr>
        <w:t>Interventi previsti per il potenziamento/consolidamento :</w:t>
      </w:r>
    </w:p>
    <w:p w:rsidR="004967E0" w:rsidRPr="00D801C5" w:rsidRDefault="004967E0" w:rsidP="004967E0">
      <w:pPr>
        <w:numPr>
          <w:ilvl w:val="0"/>
          <w:numId w:val="4"/>
        </w:numPr>
        <w:spacing w:after="0" w:line="240" w:lineRule="auto"/>
        <w:rPr>
          <w:rFonts w:ascii="Calibri" w:hAnsi="Calibri" w:cs="Calibri"/>
        </w:rPr>
      </w:pPr>
      <w:r w:rsidRPr="00D801C5">
        <w:rPr>
          <w:rFonts w:ascii="Calibri" w:hAnsi="Calibri" w:cs="Calibri"/>
        </w:rPr>
        <w:t>Approfondimento, rielaborazione e problematizzazione dei contenuti;</w:t>
      </w:r>
    </w:p>
    <w:p w:rsidR="004967E0" w:rsidRPr="00D801C5" w:rsidRDefault="004967E0" w:rsidP="004967E0">
      <w:pPr>
        <w:numPr>
          <w:ilvl w:val="0"/>
          <w:numId w:val="4"/>
        </w:numPr>
        <w:spacing w:after="0" w:line="240" w:lineRule="auto"/>
        <w:rPr>
          <w:rFonts w:ascii="Calibri" w:hAnsi="Calibri" w:cs="Calibri"/>
        </w:rPr>
      </w:pPr>
      <w:r w:rsidRPr="00D801C5">
        <w:rPr>
          <w:rFonts w:ascii="Calibri" w:hAnsi="Calibri" w:cs="Calibri"/>
        </w:rPr>
        <w:t>Affidamento di incarichi, impegni e/o coordinamento</w:t>
      </w:r>
    </w:p>
    <w:p w:rsidR="004967E0" w:rsidRPr="00D801C5" w:rsidRDefault="004967E0" w:rsidP="004967E0">
      <w:pPr>
        <w:numPr>
          <w:ilvl w:val="0"/>
          <w:numId w:val="4"/>
        </w:numPr>
        <w:spacing w:after="0" w:line="240" w:lineRule="auto"/>
        <w:rPr>
          <w:rFonts w:ascii="Calibri" w:hAnsi="Calibri" w:cs="Calibri"/>
        </w:rPr>
      </w:pPr>
      <w:r w:rsidRPr="00D801C5">
        <w:rPr>
          <w:rFonts w:ascii="Calibri" w:hAnsi="Calibri" w:cs="Calibri"/>
        </w:rPr>
        <w:t>Valorizzazione degli interessi extrascolastici positivi</w:t>
      </w:r>
    </w:p>
    <w:p w:rsidR="004967E0" w:rsidRPr="00D801C5" w:rsidRDefault="004967E0" w:rsidP="004967E0">
      <w:pPr>
        <w:numPr>
          <w:ilvl w:val="0"/>
          <w:numId w:val="4"/>
        </w:numPr>
        <w:spacing w:after="0" w:line="240" w:lineRule="auto"/>
        <w:rPr>
          <w:rFonts w:ascii="Calibri" w:hAnsi="Calibri" w:cs="Calibri"/>
        </w:rPr>
      </w:pPr>
      <w:r w:rsidRPr="00D801C5">
        <w:rPr>
          <w:rFonts w:ascii="Calibri" w:hAnsi="Calibri" w:cs="Calibri"/>
        </w:rPr>
        <w:t>Impulso allo spirito critico e alla creatività</w:t>
      </w:r>
    </w:p>
    <w:p w:rsidR="004967E0" w:rsidRPr="00D801C5" w:rsidRDefault="004967E0" w:rsidP="004967E0">
      <w:pPr>
        <w:numPr>
          <w:ilvl w:val="0"/>
          <w:numId w:val="4"/>
        </w:numPr>
        <w:spacing w:after="0" w:line="240" w:lineRule="auto"/>
        <w:rPr>
          <w:rFonts w:ascii="Calibri" w:hAnsi="Calibri" w:cs="Calibri"/>
        </w:rPr>
      </w:pPr>
      <w:r w:rsidRPr="00D801C5">
        <w:rPr>
          <w:rFonts w:ascii="Calibri" w:hAnsi="Calibri" w:cs="Calibri"/>
        </w:rPr>
        <w:t>Attività guidate a crescente livello di difficoltà;</w:t>
      </w:r>
    </w:p>
    <w:p w:rsidR="004967E0" w:rsidRPr="00D801C5" w:rsidRDefault="004967E0" w:rsidP="004967E0">
      <w:pPr>
        <w:numPr>
          <w:ilvl w:val="0"/>
          <w:numId w:val="4"/>
        </w:numPr>
        <w:spacing w:after="0" w:line="240" w:lineRule="auto"/>
        <w:rPr>
          <w:rFonts w:ascii="Calibri" w:hAnsi="Calibri" w:cs="Calibri"/>
        </w:rPr>
      </w:pPr>
      <w:r w:rsidRPr="00D801C5">
        <w:rPr>
          <w:rFonts w:ascii="Calibri" w:hAnsi="Calibri" w:cs="Calibri"/>
        </w:rPr>
        <w:t>Esercitazioni di fissazione/automatizzazione delle conoscenze;</w:t>
      </w:r>
    </w:p>
    <w:p w:rsidR="004967E0" w:rsidRPr="00D801C5" w:rsidRDefault="004967E0" w:rsidP="004967E0">
      <w:pPr>
        <w:numPr>
          <w:ilvl w:val="0"/>
          <w:numId w:val="4"/>
        </w:numPr>
        <w:spacing w:after="0" w:line="240" w:lineRule="auto"/>
        <w:rPr>
          <w:rFonts w:ascii="Calibri" w:hAnsi="Calibri" w:cs="Calibri"/>
        </w:rPr>
      </w:pPr>
      <w:r w:rsidRPr="00D801C5">
        <w:rPr>
          <w:rFonts w:ascii="Calibri" w:hAnsi="Calibri" w:cs="Calibri"/>
        </w:rPr>
        <w:t>Inserimento in gruppi motivati di lavoro</w:t>
      </w:r>
    </w:p>
    <w:p w:rsidR="004967E0" w:rsidRPr="00D801C5" w:rsidRDefault="004967E0" w:rsidP="004967E0">
      <w:pPr>
        <w:numPr>
          <w:ilvl w:val="0"/>
          <w:numId w:val="4"/>
        </w:numPr>
        <w:spacing w:after="0" w:line="240" w:lineRule="auto"/>
        <w:rPr>
          <w:rFonts w:ascii="Calibri" w:hAnsi="Calibri" w:cs="Calibri"/>
        </w:rPr>
      </w:pPr>
      <w:r w:rsidRPr="00D801C5">
        <w:rPr>
          <w:rFonts w:ascii="Calibri" w:hAnsi="Calibri" w:cs="Calibri"/>
        </w:rPr>
        <w:t>Assiduo controllo dell’apprendimento, con frequenti verifiche e richiami;</w:t>
      </w:r>
    </w:p>
    <w:p w:rsidR="004967E0" w:rsidRPr="00D801C5" w:rsidRDefault="004967E0" w:rsidP="004967E0">
      <w:pPr>
        <w:numPr>
          <w:ilvl w:val="0"/>
          <w:numId w:val="4"/>
        </w:numPr>
        <w:spacing w:after="240" w:line="240" w:lineRule="auto"/>
        <w:rPr>
          <w:rFonts w:ascii="Calibri" w:hAnsi="Calibri" w:cs="Calibri"/>
        </w:rPr>
      </w:pPr>
      <w:r w:rsidRPr="00D801C5">
        <w:rPr>
          <w:rFonts w:ascii="Calibri" w:hAnsi="Calibri" w:cs="Calibri"/>
        </w:rPr>
        <w:t>Corso/i integrativi di potenziamento/consolidamento</w:t>
      </w:r>
    </w:p>
    <w:p w:rsidR="004967E0" w:rsidRPr="00D801C5" w:rsidRDefault="004967E0" w:rsidP="004967E0">
      <w:pPr>
        <w:rPr>
          <w:rFonts w:ascii="Calibri" w:hAnsi="Calibri" w:cs="Calibri"/>
          <w:b/>
          <w:bCs/>
          <w:i/>
        </w:rPr>
      </w:pPr>
      <w:r w:rsidRPr="00D801C5">
        <w:rPr>
          <w:rFonts w:ascii="Calibri" w:hAnsi="Calibri" w:cs="Calibri"/>
          <w:b/>
          <w:bCs/>
          <w:i/>
        </w:rPr>
        <w:t>Interventi previsti per il recupero:</w:t>
      </w:r>
    </w:p>
    <w:p w:rsidR="004967E0" w:rsidRPr="00D801C5" w:rsidRDefault="004967E0" w:rsidP="004967E0">
      <w:pPr>
        <w:numPr>
          <w:ilvl w:val="0"/>
          <w:numId w:val="5"/>
        </w:numPr>
        <w:spacing w:after="0" w:line="240" w:lineRule="auto"/>
        <w:rPr>
          <w:rFonts w:ascii="Calibri" w:hAnsi="Calibri" w:cs="Calibri"/>
        </w:rPr>
      </w:pPr>
      <w:r w:rsidRPr="00D801C5">
        <w:rPr>
          <w:rFonts w:ascii="Calibri" w:hAnsi="Calibri" w:cs="Calibri"/>
        </w:rPr>
        <w:t>Studio assistito in classe (sotto la guida di un tutor);</w:t>
      </w:r>
    </w:p>
    <w:p w:rsidR="004967E0" w:rsidRPr="00D801C5" w:rsidRDefault="004967E0" w:rsidP="004967E0">
      <w:pPr>
        <w:numPr>
          <w:ilvl w:val="0"/>
          <w:numId w:val="5"/>
        </w:numPr>
        <w:spacing w:after="0" w:line="240" w:lineRule="auto"/>
        <w:rPr>
          <w:rFonts w:ascii="Calibri" w:hAnsi="Calibri" w:cs="Calibri"/>
        </w:rPr>
      </w:pPr>
      <w:r w:rsidRPr="00D801C5">
        <w:rPr>
          <w:rFonts w:ascii="Calibri" w:hAnsi="Calibri" w:cs="Calibri"/>
        </w:rPr>
        <w:t>Diversificazione/adattamento dei contenuti disciplinari;</w:t>
      </w:r>
    </w:p>
    <w:p w:rsidR="004967E0" w:rsidRPr="00D801C5" w:rsidRDefault="004967E0" w:rsidP="004967E0">
      <w:pPr>
        <w:numPr>
          <w:ilvl w:val="0"/>
          <w:numId w:val="5"/>
        </w:numPr>
        <w:spacing w:after="0" w:line="240" w:lineRule="auto"/>
        <w:rPr>
          <w:rFonts w:ascii="Calibri" w:hAnsi="Calibri" w:cs="Calibri"/>
        </w:rPr>
      </w:pPr>
      <w:r w:rsidRPr="00D801C5">
        <w:rPr>
          <w:rFonts w:ascii="Calibri" w:hAnsi="Calibri" w:cs="Calibri"/>
        </w:rPr>
        <w:t>Metodologie e strategie di insegnamento differenziate;</w:t>
      </w:r>
    </w:p>
    <w:p w:rsidR="004967E0" w:rsidRPr="00D801C5" w:rsidRDefault="004967E0" w:rsidP="004967E0">
      <w:pPr>
        <w:numPr>
          <w:ilvl w:val="0"/>
          <w:numId w:val="5"/>
        </w:numPr>
        <w:spacing w:after="0" w:line="240" w:lineRule="auto"/>
        <w:rPr>
          <w:rFonts w:ascii="Calibri" w:hAnsi="Calibri" w:cs="Calibri"/>
        </w:rPr>
      </w:pPr>
      <w:r w:rsidRPr="00D801C5">
        <w:rPr>
          <w:rFonts w:ascii="Calibri" w:hAnsi="Calibri" w:cs="Calibri"/>
        </w:rPr>
        <w:t>Allungamento dei tempi di acquisizione dei contenuti disciplinari;</w:t>
      </w:r>
    </w:p>
    <w:p w:rsidR="004967E0" w:rsidRPr="00D801C5" w:rsidRDefault="004967E0" w:rsidP="004967E0">
      <w:pPr>
        <w:numPr>
          <w:ilvl w:val="0"/>
          <w:numId w:val="5"/>
        </w:numPr>
        <w:spacing w:after="0" w:line="240" w:lineRule="auto"/>
        <w:rPr>
          <w:rFonts w:ascii="Calibri" w:hAnsi="Calibri" w:cs="Calibri"/>
        </w:rPr>
      </w:pPr>
      <w:r w:rsidRPr="00D801C5">
        <w:rPr>
          <w:rFonts w:ascii="Calibri" w:hAnsi="Calibri" w:cs="Calibri"/>
        </w:rPr>
        <w:t xml:space="preserve">Coinvolgimento in attività collettive (es. lavori di gruppo); </w:t>
      </w:r>
    </w:p>
    <w:p w:rsidR="004967E0" w:rsidRPr="00D801C5" w:rsidRDefault="004967E0" w:rsidP="004967E0">
      <w:pPr>
        <w:numPr>
          <w:ilvl w:val="0"/>
          <w:numId w:val="5"/>
        </w:numPr>
        <w:spacing w:after="0" w:line="240" w:lineRule="auto"/>
        <w:rPr>
          <w:rFonts w:ascii="Calibri" w:hAnsi="Calibri" w:cs="Calibri"/>
        </w:rPr>
      </w:pPr>
      <w:r w:rsidRPr="00D801C5">
        <w:rPr>
          <w:rFonts w:ascii="Calibri" w:hAnsi="Calibri" w:cs="Calibri"/>
        </w:rPr>
        <w:t>Affidamento di compiti a crescente livello di difficoltà e/o responsabilità;</w:t>
      </w:r>
    </w:p>
    <w:p w:rsidR="004967E0" w:rsidRPr="00D801C5" w:rsidRDefault="004967E0" w:rsidP="004967E0">
      <w:pPr>
        <w:numPr>
          <w:ilvl w:val="0"/>
          <w:numId w:val="5"/>
        </w:numPr>
        <w:spacing w:after="0" w:line="240" w:lineRule="auto"/>
        <w:rPr>
          <w:rFonts w:ascii="Calibri" w:hAnsi="Calibri" w:cs="Calibri"/>
        </w:rPr>
      </w:pPr>
      <w:r w:rsidRPr="00D801C5">
        <w:rPr>
          <w:rFonts w:ascii="Calibri" w:hAnsi="Calibri" w:cs="Calibri"/>
        </w:rPr>
        <w:t>Corso/i di recupero.</w:t>
      </w:r>
    </w:p>
    <w:p w:rsidR="004967E0" w:rsidRPr="00D801C5" w:rsidRDefault="004967E0" w:rsidP="004967E0">
      <w:pPr>
        <w:pStyle w:val="Titolo"/>
        <w:rPr>
          <w:rFonts w:ascii="Calibri" w:hAnsi="Calibri" w:cs="Calibri"/>
          <w:b/>
          <w:sz w:val="22"/>
          <w:szCs w:val="22"/>
        </w:rPr>
      </w:pPr>
      <w:r w:rsidRPr="00D801C5">
        <w:rPr>
          <w:rFonts w:ascii="Calibri" w:hAnsi="Calibri" w:cs="Calibri"/>
          <w:b/>
          <w:sz w:val="22"/>
          <w:szCs w:val="22"/>
        </w:rPr>
        <w:t>COMPETENZE CHIAVE</w:t>
      </w:r>
    </w:p>
    <w:p w:rsidR="004967E0" w:rsidRPr="00D801C5" w:rsidRDefault="004967E0" w:rsidP="007B3784">
      <w:pPr>
        <w:pStyle w:val="Titolo"/>
        <w:jc w:val="left"/>
        <w:rPr>
          <w:rFonts w:ascii="Calibri" w:hAnsi="Calibri" w:cs="Calibri"/>
          <w:b/>
          <w:sz w:val="22"/>
          <w:szCs w:val="22"/>
        </w:rPr>
      </w:pPr>
    </w:p>
    <w:p w:rsidR="004967E0" w:rsidRPr="00D801C5" w:rsidRDefault="004967E0" w:rsidP="007B3784">
      <w:pPr>
        <w:jc w:val="both"/>
        <w:rPr>
          <w:rFonts w:ascii="Calibri" w:hAnsi="Calibri" w:cs="Calibri"/>
        </w:rPr>
      </w:pPr>
      <w:r w:rsidRPr="00D801C5">
        <w:rPr>
          <w:rFonts w:ascii="Calibri" w:hAnsi="Calibri" w:cs="Calibri"/>
        </w:rPr>
        <w:t>Il C.d.C. nella programmazione coordinata e disciplinare fa riferimento alle otto competenze-chiave per l’apprendimento permanente definite dal Parlamento Europeo e dal Consiglio dell’Unione Europea</w:t>
      </w:r>
      <w:r w:rsidR="004309C3">
        <w:rPr>
          <w:rFonts w:ascii="Calibri" w:hAnsi="Calibri" w:cs="Calibri"/>
        </w:rPr>
        <w:t xml:space="preserve"> (</w:t>
      </w:r>
      <w:r w:rsidR="004309C3" w:rsidRPr="004309C3">
        <w:rPr>
          <w:rFonts w:ascii="Calibri" w:hAnsi="Calibri" w:cs="Calibri"/>
        </w:rPr>
        <w:t xml:space="preserve">Raccomandazione sulle competenze chiave </w:t>
      </w:r>
      <w:r w:rsidR="004309C3">
        <w:rPr>
          <w:rFonts w:ascii="Calibri" w:hAnsi="Calibri" w:cs="Calibri"/>
        </w:rPr>
        <w:t>per l’apprendimento permanente -22 maggio 2018)</w:t>
      </w:r>
      <w:r w:rsidRPr="00D801C5">
        <w:rPr>
          <w:rFonts w:ascii="Calibri" w:hAnsi="Calibri" w:cs="Calibri"/>
        </w:rPr>
        <w:t>:</w:t>
      </w:r>
    </w:p>
    <w:p w:rsidR="004309C3" w:rsidRDefault="004309C3" w:rsidP="004309C3">
      <w:pPr>
        <w:pStyle w:val="Paragrafoelenco"/>
        <w:numPr>
          <w:ilvl w:val="0"/>
          <w:numId w:val="33"/>
        </w:numPr>
        <w:jc w:val="both"/>
        <w:rPr>
          <w:rFonts w:ascii="Calibri" w:hAnsi="Calibri" w:cs="Calibri"/>
        </w:rPr>
      </w:pPr>
      <w:r w:rsidRPr="004309C3">
        <w:rPr>
          <w:rFonts w:ascii="Calibri" w:hAnsi="Calibri" w:cs="Calibri"/>
        </w:rPr>
        <w:t>competenza alfabetica funzionale;</w:t>
      </w:r>
    </w:p>
    <w:p w:rsidR="004309C3" w:rsidRDefault="004309C3" w:rsidP="004309C3">
      <w:pPr>
        <w:pStyle w:val="Paragrafoelenco"/>
        <w:numPr>
          <w:ilvl w:val="0"/>
          <w:numId w:val="33"/>
        </w:numPr>
        <w:jc w:val="both"/>
        <w:rPr>
          <w:rFonts w:ascii="Calibri" w:hAnsi="Calibri" w:cs="Calibri"/>
        </w:rPr>
      </w:pPr>
      <w:r w:rsidRPr="004309C3">
        <w:rPr>
          <w:rFonts w:ascii="Calibri" w:hAnsi="Calibri" w:cs="Calibri"/>
        </w:rPr>
        <w:t>competenza multilinguistica;</w:t>
      </w:r>
    </w:p>
    <w:p w:rsidR="004309C3" w:rsidRDefault="004309C3" w:rsidP="004309C3">
      <w:pPr>
        <w:pStyle w:val="Paragrafoelenco"/>
        <w:numPr>
          <w:ilvl w:val="0"/>
          <w:numId w:val="33"/>
        </w:numPr>
        <w:jc w:val="both"/>
        <w:rPr>
          <w:rFonts w:ascii="Calibri" w:hAnsi="Calibri" w:cs="Calibri"/>
        </w:rPr>
      </w:pPr>
      <w:r w:rsidRPr="004309C3">
        <w:rPr>
          <w:rFonts w:ascii="Calibri" w:hAnsi="Calibri" w:cs="Calibri"/>
        </w:rPr>
        <w:t>competenza matematica e competenza in scienze, tecnologie e ingegneria;</w:t>
      </w:r>
    </w:p>
    <w:p w:rsidR="004309C3" w:rsidRDefault="004309C3" w:rsidP="004309C3">
      <w:pPr>
        <w:pStyle w:val="Paragrafoelenco"/>
        <w:numPr>
          <w:ilvl w:val="0"/>
          <w:numId w:val="33"/>
        </w:numPr>
        <w:jc w:val="both"/>
        <w:rPr>
          <w:rFonts w:ascii="Calibri" w:hAnsi="Calibri" w:cs="Calibri"/>
        </w:rPr>
      </w:pPr>
      <w:r>
        <w:rPr>
          <w:rFonts w:ascii="Calibri" w:hAnsi="Calibri" w:cs="Calibri"/>
        </w:rPr>
        <w:t>competenza digitale;</w:t>
      </w:r>
    </w:p>
    <w:p w:rsidR="004309C3" w:rsidRDefault="004309C3" w:rsidP="004309C3">
      <w:pPr>
        <w:pStyle w:val="Paragrafoelenco"/>
        <w:numPr>
          <w:ilvl w:val="0"/>
          <w:numId w:val="33"/>
        </w:numPr>
        <w:jc w:val="both"/>
        <w:rPr>
          <w:rFonts w:ascii="Calibri" w:hAnsi="Calibri" w:cs="Calibri"/>
        </w:rPr>
      </w:pPr>
      <w:r w:rsidRPr="004309C3">
        <w:rPr>
          <w:rFonts w:ascii="Calibri" w:hAnsi="Calibri" w:cs="Calibri"/>
        </w:rPr>
        <w:t>competenza personale, sociale e capacità di imparare ad imparare;</w:t>
      </w:r>
    </w:p>
    <w:p w:rsidR="004309C3" w:rsidRDefault="004309C3" w:rsidP="004309C3">
      <w:pPr>
        <w:pStyle w:val="Paragrafoelenco"/>
        <w:numPr>
          <w:ilvl w:val="0"/>
          <w:numId w:val="33"/>
        </w:numPr>
        <w:jc w:val="both"/>
        <w:rPr>
          <w:rFonts w:ascii="Calibri" w:hAnsi="Calibri" w:cs="Calibri"/>
        </w:rPr>
      </w:pPr>
      <w:r w:rsidRPr="004309C3">
        <w:rPr>
          <w:rFonts w:ascii="Calibri" w:hAnsi="Calibri" w:cs="Calibri"/>
        </w:rPr>
        <w:t>competenza in materia di cittadinanza;</w:t>
      </w:r>
    </w:p>
    <w:p w:rsidR="004309C3" w:rsidRDefault="004309C3" w:rsidP="004309C3">
      <w:pPr>
        <w:pStyle w:val="Paragrafoelenco"/>
        <w:numPr>
          <w:ilvl w:val="0"/>
          <w:numId w:val="33"/>
        </w:numPr>
        <w:jc w:val="both"/>
        <w:rPr>
          <w:rFonts w:ascii="Calibri" w:hAnsi="Calibri" w:cs="Calibri"/>
        </w:rPr>
      </w:pPr>
      <w:r w:rsidRPr="004309C3">
        <w:rPr>
          <w:rFonts w:ascii="Calibri" w:hAnsi="Calibri" w:cs="Calibri"/>
        </w:rPr>
        <w:t>competenza imprenditoriale;</w:t>
      </w:r>
    </w:p>
    <w:p w:rsidR="004309C3" w:rsidRDefault="004309C3" w:rsidP="004309C3">
      <w:pPr>
        <w:pStyle w:val="Paragrafoelenco"/>
        <w:numPr>
          <w:ilvl w:val="0"/>
          <w:numId w:val="33"/>
        </w:numPr>
        <w:jc w:val="both"/>
        <w:rPr>
          <w:rFonts w:ascii="Calibri" w:hAnsi="Calibri" w:cs="Calibri"/>
        </w:rPr>
      </w:pPr>
      <w:r w:rsidRPr="004309C3">
        <w:rPr>
          <w:rFonts w:ascii="Calibri" w:hAnsi="Calibri" w:cs="Calibri"/>
        </w:rPr>
        <w:t>competenza in materia di consapevolezza ed espressione culturali.</w:t>
      </w:r>
    </w:p>
    <w:p w:rsidR="004967E0" w:rsidRPr="004309C3" w:rsidRDefault="004967E0" w:rsidP="004309C3">
      <w:pPr>
        <w:jc w:val="both"/>
        <w:rPr>
          <w:rFonts w:ascii="Calibri" w:hAnsi="Calibri" w:cs="Calibri"/>
        </w:rPr>
      </w:pPr>
      <w:r w:rsidRPr="004309C3">
        <w:rPr>
          <w:rFonts w:ascii="Calibri" w:hAnsi="Calibri" w:cs="Calibri"/>
        </w:rPr>
        <w:t xml:space="preserve">In base a quanto espresso dalle competenze chiave i docenti si impegnano </w:t>
      </w:r>
      <w:r w:rsidR="007B3784" w:rsidRPr="004309C3">
        <w:rPr>
          <w:rFonts w:ascii="Calibri" w:hAnsi="Calibri" w:cs="Calibri"/>
        </w:rPr>
        <w:t xml:space="preserve">ad attribuire grande importanza </w:t>
      </w:r>
      <w:r w:rsidRPr="004309C3">
        <w:rPr>
          <w:rFonts w:ascii="Calibri" w:hAnsi="Calibri" w:cs="Calibri"/>
        </w:rPr>
        <w:t>alla relazione educativa e ai metodi didattici capaci di offrire tutti gli strumen</w:t>
      </w:r>
      <w:r w:rsidR="007B3784" w:rsidRPr="004309C3">
        <w:rPr>
          <w:rFonts w:ascii="Calibri" w:hAnsi="Calibri" w:cs="Calibri"/>
        </w:rPr>
        <w:t xml:space="preserve">ti cognitivi e metacognitivi ad </w:t>
      </w:r>
      <w:r w:rsidRPr="004309C3">
        <w:rPr>
          <w:rFonts w:ascii="Calibri" w:hAnsi="Calibri" w:cs="Calibri"/>
        </w:rPr>
        <w:t>ogni alunno per una formazione e sviluppo armonico e integrale della person</w:t>
      </w:r>
      <w:r w:rsidR="007B3784" w:rsidRPr="004309C3">
        <w:rPr>
          <w:rFonts w:ascii="Calibri" w:hAnsi="Calibri" w:cs="Calibri"/>
        </w:rPr>
        <w:t xml:space="preserve">a in linea con i principi della </w:t>
      </w:r>
      <w:r w:rsidRPr="004309C3">
        <w:rPr>
          <w:rFonts w:ascii="Calibri" w:hAnsi="Calibri" w:cs="Calibri"/>
        </w:rPr>
        <w:t>Costituzione italiana e la valorizzazione delle diversità individuali coinvol</w:t>
      </w:r>
      <w:r w:rsidR="007B3784" w:rsidRPr="004309C3">
        <w:rPr>
          <w:rFonts w:ascii="Calibri" w:hAnsi="Calibri" w:cs="Calibri"/>
        </w:rPr>
        <w:t xml:space="preserve">gendo attivamente le famiglie e </w:t>
      </w:r>
      <w:r w:rsidRPr="004309C3">
        <w:rPr>
          <w:rFonts w:ascii="Calibri" w:hAnsi="Calibri" w:cs="Calibri"/>
        </w:rPr>
        <w:t>l’intera comunità scolastica. Si conferma, dunque, la centralità dell’alun</w:t>
      </w:r>
      <w:r w:rsidR="007B3784" w:rsidRPr="004309C3">
        <w:rPr>
          <w:rFonts w:ascii="Calibri" w:hAnsi="Calibri" w:cs="Calibri"/>
        </w:rPr>
        <w:t xml:space="preserve">no nel processo di insegnamento </w:t>
      </w:r>
      <w:r w:rsidRPr="004309C3">
        <w:rPr>
          <w:rFonts w:ascii="Calibri" w:hAnsi="Calibri" w:cs="Calibri"/>
        </w:rPr>
        <w:t>apprendimento per il conseguimento delle competenze disciplinari e della formazione e sviluppo della</w:t>
      </w:r>
      <w:r w:rsidR="007B3784" w:rsidRPr="004309C3">
        <w:rPr>
          <w:rFonts w:ascii="Calibri" w:hAnsi="Calibri" w:cs="Calibri"/>
        </w:rPr>
        <w:t xml:space="preserve"> </w:t>
      </w:r>
      <w:r w:rsidRPr="004309C3">
        <w:rPr>
          <w:rFonts w:ascii="Calibri" w:hAnsi="Calibri" w:cs="Calibri"/>
        </w:rPr>
        <w:t>propria personalità.</w:t>
      </w:r>
    </w:p>
    <w:p w:rsidR="004967E0" w:rsidRPr="00D801C5" w:rsidRDefault="004967E0" w:rsidP="007B3784">
      <w:pPr>
        <w:jc w:val="both"/>
        <w:rPr>
          <w:rFonts w:ascii="Calibri" w:hAnsi="Calibri" w:cs="Calibri"/>
        </w:rPr>
      </w:pPr>
      <w:r w:rsidRPr="00D801C5">
        <w:rPr>
          <w:rFonts w:ascii="Calibri" w:hAnsi="Calibri" w:cs="Calibri"/>
        </w:rPr>
        <w:t xml:space="preserve">Lo sviluppo e la valutazione delle </w:t>
      </w:r>
      <w:r w:rsidRPr="00D801C5">
        <w:rPr>
          <w:rFonts w:ascii="Calibri" w:hAnsi="Calibri" w:cs="Calibri"/>
          <w:b/>
        </w:rPr>
        <w:t>competenze disciplinari</w:t>
      </w:r>
      <w:r w:rsidRPr="00D801C5">
        <w:rPr>
          <w:rFonts w:ascii="Calibri" w:hAnsi="Calibri" w:cs="Calibri"/>
        </w:rPr>
        <w:t xml:space="preserve"> si attueranno attraverso i </w:t>
      </w:r>
      <w:r w:rsidRPr="00D801C5">
        <w:rPr>
          <w:rFonts w:ascii="Calibri" w:hAnsi="Calibri" w:cs="Calibri"/>
          <w:b/>
        </w:rPr>
        <w:t xml:space="preserve">traguardi </w:t>
      </w:r>
      <w:r w:rsidRPr="00D801C5">
        <w:rPr>
          <w:rFonts w:ascii="Calibri" w:hAnsi="Calibri" w:cs="Calibri"/>
        </w:rPr>
        <w:t xml:space="preserve">fissati </w:t>
      </w:r>
      <w:r w:rsidR="007B3784" w:rsidRPr="00D801C5">
        <w:rPr>
          <w:rFonts w:ascii="Calibri" w:hAnsi="Calibri" w:cs="Calibri"/>
        </w:rPr>
        <w:t xml:space="preserve">nelle </w:t>
      </w:r>
      <w:r w:rsidRPr="00D801C5">
        <w:rPr>
          <w:rFonts w:ascii="Calibri" w:hAnsi="Calibri" w:cs="Calibri"/>
        </w:rPr>
        <w:t>programmazioni dei singoli docenti.</w:t>
      </w:r>
    </w:p>
    <w:p w:rsidR="004967E0" w:rsidRPr="00D801C5" w:rsidRDefault="004967E0" w:rsidP="007B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alibri"/>
          <w:lang w:eastAsia="it-IT"/>
        </w:rPr>
      </w:pPr>
      <w:r w:rsidRPr="00D801C5">
        <w:rPr>
          <w:rFonts w:ascii="Calibri" w:eastAsia="Times New Roman" w:hAnsi="Calibri" w:cs="Calibri"/>
          <w:lang w:eastAsia="it-IT"/>
        </w:rPr>
        <w:t xml:space="preserve">In riferimento alle iniziative per innalzare il livello generale delle competenze basilari ed europee e assicurare la migliore offerta formativa e didattica agli alunni, si intende incentivare un piano di attività che favorisca i seguenti </w:t>
      </w:r>
      <w:r w:rsidRPr="00D801C5">
        <w:rPr>
          <w:rFonts w:ascii="Calibri" w:eastAsia="Times New Roman" w:hAnsi="Calibri" w:cs="Calibri"/>
          <w:b/>
          <w:lang w:eastAsia="it-IT"/>
        </w:rPr>
        <w:t>obiettivi formativi</w:t>
      </w:r>
      <w:r w:rsidRPr="00D801C5">
        <w:rPr>
          <w:rFonts w:ascii="Calibri" w:eastAsia="Times New Roman" w:hAnsi="Calibri" w:cs="Calibri"/>
          <w:lang w:eastAsia="it-IT"/>
        </w:rPr>
        <w:t>:</w:t>
      </w:r>
    </w:p>
    <w:p w:rsidR="004967E0" w:rsidRPr="00D801C5" w:rsidRDefault="004967E0" w:rsidP="00895DB4">
      <w:pPr>
        <w:pStyle w:val="Paragrafoelenco"/>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libri" w:eastAsia="Times New Roman" w:hAnsi="Calibri" w:cs="Calibri"/>
          <w:lang w:eastAsia="it-IT"/>
        </w:rPr>
      </w:pPr>
      <w:r w:rsidRPr="00D801C5">
        <w:rPr>
          <w:rFonts w:ascii="Calibri" w:eastAsia="Times New Roman" w:hAnsi="Calibri" w:cs="Calibri"/>
          <w:lang w:eastAsia="it-IT"/>
        </w:rPr>
        <w:t>Recupero e potenziamento delle abilità linguistiche e logico-matematiche</w:t>
      </w:r>
    </w:p>
    <w:p w:rsidR="004967E0" w:rsidRPr="00D801C5" w:rsidRDefault="004967E0" w:rsidP="00895DB4">
      <w:pPr>
        <w:pStyle w:val="Paragrafoelenco"/>
        <w:numPr>
          <w:ilvl w:val="1"/>
          <w:numId w:val="4"/>
        </w:numPr>
        <w:spacing w:line="276" w:lineRule="auto"/>
        <w:rPr>
          <w:rFonts w:ascii="Calibri" w:eastAsia="Times New Roman" w:hAnsi="Calibri" w:cs="Calibri"/>
          <w:lang w:eastAsia="it-IT"/>
        </w:rPr>
      </w:pPr>
      <w:r w:rsidRPr="00D801C5">
        <w:rPr>
          <w:rFonts w:ascii="Calibri" w:hAnsi="Calibri" w:cs="Calibri"/>
        </w:rPr>
        <w:t>Sviluppo delle competenze in materia di cittadinanza attiva e democratica;</w:t>
      </w:r>
    </w:p>
    <w:p w:rsidR="004967E0" w:rsidRPr="00D801C5" w:rsidRDefault="004967E0" w:rsidP="00895DB4">
      <w:pPr>
        <w:pStyle w:val="Paragrafoelenco"/>
        <w:numPr>
          <w:ilvl w:val="1"/>
          <w:numId w:val="4"/>
        </w:numPr>
        <w:spacing w:line="276" w:lineRule="auto"/>
        <w:rPr>
          <w:rFonts w:ascii="Calibri" w:eastAsia="Times New Roman" w:hAnsi="Calibri" w:cs="Calibri"/>
          <w:lang w:eastAsia="it-IT"/>
        </w:rPr>
      </w:pPr>
      <w:r w:rsidRPr="00D801C5">
        <w:rPr>
          <w:rFonts w:ascii="Calibri" w:hAnsi="Calibri" w:cs="Calibri"/>
        </w:rPr>
        <w:lastRenderedPageBreak/>
        <w:t>Sviluppo di comportamenti improntati al rispetto della legalità e dell’ambiente, dei beni e delle attività culturali e dei beni paesaggistici;</w:t>
      </w:r>
    </w:p>
    <w:p w:rsidR="004967E0" w:rsidRPr="00D801C5" w:rsidRDefault="004967E0" w:rsidP="00895DB4">
      <w:pPr>
        <w:pStyle w:val="Paragrafoelenco"/>
        <w:numPr>
          <w:ilvl w:val="1"/>
          <w:numId w:val="4"/>
        </w:numPr>
        <w:spacing w:line="276" w:lineRule="auto"/>
        <w:rPr>
          <w:rFonts w:ascii="Calibri" w:eastAsia="Times New Roman" w:hAnsi="Calibri" w:cs="Calibri"/>
          <w:lang w:eastAsia="it-IT"/>
        </w:rPr>
      </w:pPr>
      <w:r w:rsidRPr="00D801C5">
        <w:rPr>
          <w:rFonts w:ascii="Calibri" w:hAnsi="Calibri" w:cs="Calibri"/>
        </w:rPr>
        <w:t>Potenziamento delle discipline motorie e sviluppo di comportamenti improntati ad uno stile di vita sano con particolare riferimento all’alimentazione, all’educazione fisica e allo sport;</w:t>
      </w:r>
    </w:p>
    <w:p w:rsidR="004967E0" w:rsidRPr="00D801C5" w:rsidRDefault="004967E0" w:rsidP="00895DB4">
      <w:pPr>
        <w:pStyle w:val="Paragrafoelenco"/>
        <w:numPr>
          <w:ilvl w:val="1"/>
          <w:numId w:val="4"/>
        </w:numPr>
        <w:spacing w:line="276" w:lineRule="auto"/>
        <w:rPr>
          <w:rFonts w:ascii="Calibri" w:eastAsia="Times New Roman" w:hAnsi="Calibri" w:cs="Calibri"/>
          <w:lang w:eastAsia="it-IT"/>
        </w:rPr>
      </w:pPr>
      <w:r w:rsidRPr="00D801C5">
        <w:rPr>
          <w:rFonts w:ascii="Calibri" w:hAnsi="Calibri" w:cs="Calibri"/>
        </w:rPr>
        <w:t>Sviluppo delle competenze digitali degli studenti;</w:t>
      </w:r>
    </w:p>
    <w:p w:rsidR="004967E0" w:rsidRPr="00D801C5" w:rsidRDefault="004967E0" w:rsidP="00895DB4">
      <w:pPr>
        <w:pStyle w:val="Paragrafoelenco"/>
        <w:numPr>
          <w:ilvl w:val="1"/>
          <w:numId w:val="4"/>
        </w:numPr>
        <w:spacing w:line="276" w:lineRule="auto"/>
        <w:rPr>
          <w:rFonts w:ascii="Calibri" w:eastAsia="Times New Roman" w:hAnsi="Calibri" w:cs="Calibri"/>
          <w:lang w:eastAsia="it-IT"/>
        </w:rPr>
      </w:pPr>
      <w:r w:rsidRPr="00D801C5">
        <w:rPr>
          <w:rFonts w:ascii="Calibri" w:hAnsi="Calibri" w:cs="Calibri"/>
        </w:rPr>
        <w:t>Iniziative di contrasto del fenomeno della dispersione scolastica e garanzia della più ampia inclusione scolastica;</w:t>
      </w:r>
    </w:p>
    <w:p w:rsidR="007B3784" w:rsidRPr="00D801C5" w:rsidRDefault="004967E0" w:rsidP="00895DB4">
      <w:pPr>
        <w:pStyle w:val="Paragrafoelenco"/>
        <w:numPr>
          <w:ilvl w:val="1"/>
          <w:numId w:val="4"/>
        </w:numPr>
        <w:spacing w:line="276" w:lineRule="auto"/>
        <w:rPr>
          <w:rFonts w:ascii="Calibri" w:eastAsia="Times New Roman" w:hAnsi="Calibri" w:cs="Calibri"/>
          <w:lang w:eastAsia="it-IT"/>
        </w:rPr>
      </w:pPr>
      <w:r w:rsidRPr="00D801C5">
        <w:rPr>
          <w:rFonts w:ascii="Calibri" w:hAnsi="Calibri" w:cs="Calibri"/>
        </w:rPr>
        <w:t>Ap</w:t>
      </w:r>
      <w:r w:rsidR="007B3784" w:rsidRPr="00D801C5">
        <w:rPr>
          <w:rFonts w:ascii="Calibri" w:hAnsi="Calibri" w:cs="Calibri"/>
        </w:rPr>
        <w:t>ertura pomeridiana della scuola</w:t>
      </w:r>
    </w:p>
    <w:p w:rsidR="004967E0" w:rsidRPr="00D801C5" w:rsidRDefault="004967E0" w:rsidP="007B3784">
      <w:pPr>
        <w:spacing w:line="240" w:lineRule="auto"/>
        <w:rPr>
          <w:rFonts w:ascii="Calibri" w:eastAsia="Times New Roman" w:hAnsi="Calibri" w:cs="Calibri"/>
          <w:lang w:eastAsia="it-IT"/>
        </w:rPr>
      </w:pPr>
      <w:r w:rsidRPr="00D801C5">
        <w:rPr>
          <w:rFonts w:ascii="Calibri" w:eastAsia="Times New Roman" w:hAnsi="Calibri" w:cs="Calibri"/>
          <w:lang w:eastAsia="it-IT"/>
        </w:rPr>
        <w:t xml:space="preserve">Gli obiettivi sopracitati saranno sviluppati attraverso le progettualità curriculari ed extracurriculari </w:t>
      </w:r>
    </w:p>
    <w:p w:rsidR="004967E0" w:rsidRPr="00D801C5" w:rsidRDefault="004967E0" w:rsidP="004967E0">
      <w:pPr>
        <w:rPr>
          <w:rFonts w:ascii="Calibri" w:hAnsi="Calibri" w:cs="Calibri"/>
        </w:rPr>
      </w:pPr>
      <w:r w:rsidRPr="00D801C5">
        <w:rPr>
          <w:rFonts w:ascii="Calibri" w:hAnsi="Calibri" w:cs="Calibri"/>
        </w:rPr>
        <w:t>ATTIVITA’ interdisciplinare</w:t>
      </w:r>
    </w:p>
    <w:p w:rsidR="004967E0" w:rsidRPr="00D801C5" w:rsidRDefault="004967E0" w:rsidP="007B3784">
      <w:pPr>
        <w:pStyle w:val="Paragrafoelenco"/>
        <w:numPr>
          <w:ilvl w:val="0"/>
          <w:numId w:val="30"/>
        </w:numPr>
        <w:spacing w:line="276" w:lineRule="auto"/>
        <w:rPr>
          <w:rFonts w:ascii="Calibri" w:hAnsi="Calibri" w:cs="Calibri"/>
        </w:rPr>
      </w:pPr>
      <w:r w:rsidRPr="00D801C5">
        <w:rPr>
          <w:rFonts w:ascii="Calibri" w:hAnsi="Calibri" w:cs="Calibri"/>
        </w:rPr>
        <w:t>Accoglienza</w:t>
      </w:r>
    </w:p>
    <w:p w:rsidR="004967E0" w:rsidRPr="00D801C5" w:rsidRDefault="004967E0" w:rsidP="007B3784">
      <w:pPr>
        <w:pStyle w:val="Paragrafoelenco"/>
        <w:numPr>
          <w:ilvl w:val="0"/>
          <w:numId w:val="30"/>
        </w:numPr>
        <w:spacing w:line="276" w:lineRule="auto"/>
        <w:rPr>
          <w:rFonts w:ascii="Calibri" w:hAnsi="Calibri" w:cs="Calibri"/>
        </w:rPr>
      </w:pPr>
      <w:r w:rsidRPr="00D801C5">
        <w:rPr>
          <w:rFonts w:ascii="Calibri" w:hAnsi="Calibri" w:cs="Calibri"/>
        </w:rPr>
        <w:t>Illustrazione Regolamento di Istituto</w:t>
      </w:r>
    </w:p>
    <w:p w:rsidR="004967E0" w:rsidRPr="00D801C5" w:rsidRDefault="004967E0" w:rsidP="007B3784">
      <w:pPr>
        <w:pStyle w:val="Paragrafoelenco"/>
        <w:numPr>
          <w:ilvl w:val="0"/>
          <w:numId w:val="30"/>
        </w:numPr>
        <w:spacing w:line="276" w:lineRule="auto"/>
        <w:rPr>
          <w:rFonts w:ascii="Calibri" w:hAnsi="Calibri" w:cs="Calibri"/>
        </w:rPr>
      </w:pPr>
      <w:r w:rsidRPr="00D801C5">
        <w:rPr>
          <w:rFonts w:ascii="Calibri" w:hAnsi="Calibri" w:cs="Calibri"/>
        </w:rPr>
        <w:t xml:space="preserve">Educazione alla Sicurezza </w:t>
      </w:r>
    </w:p>
    <w:p w:rsidR="004967E0" w:rsidRPr="00D801C5" w:rsidRDefault="004967E0" w:rsidP="007B3784">
      <w:pPr>
        <w:pStyle w:val="Paragrafoelenco"/>
        <w:numPr>
          <w:ilvl w:val="0"/>
          <w:numId w:val="30"/>
        </w:numPr>
        <w:spacing w:line="276" w:lineRule="auto"/>
        <w:rPr>
          <w:rFonts w:ascii="Calibri" w:hAnsi="Calibri" w:cs="Calibri"/>
        </w:rPr>
      </w:pPr>
      <w:r w:rsidRPr="00D801C5">
        <w:rPr>
          <w:rFonts w:ascii="Calibri" w:hAnsi="Calibri" w:cs="Calibri"/>
        </w:rPr>
        <w:t>Ed. alla legalità ( giornata della memoria, giorno del ricordo, ecc.)</w:t>
      </w:r>
    </w:p>
    <w:p w:rsidR="004967E0" w:rsidRPr="00D801C5" w:rsidRDefault="004967E0" w:rsidP="007B3784">
      <w:pPr>
        <w:pStyle w:val="Paragrafoelenco"/>
        <w:numPr>
          <w:ilvl w:val="0"/>
          <w:numId w:val="30"/>
        </w:numPr>
        <w:spacing w:line="276" w:lineRule="auto"/>
        <w:rPr>
          <w:rFonts w:ascii="Calibri" w:hAnsi="Calibri" w:cs="Calibri"/>
        </w:rPr>
      </w:pPr>
      <w:r w:rsidRPr="00D801C5">
        <w:rPr>
          <w:rFonts w:ascii="Calibri" w:hAnsi="Calibri" w:cs="Calibri"/>
        </w:rPr>
        <w:t>Educazione alla salute</w:t>
      </w:r>
    </w:p>
    <w:p w:rsidR="004967E0" w:rsidRPr="00D801C5" w:rsidRDefault="004967E0" w:rsidP="007B3784">
      <w:pPr>
        <w:pStyle w:val="Paragrafoelenco"/>
        <w:numPr>
          <w:ilvl w:val="0"/>
          <w:numId w:val="30"/>
        </w:numPr>
        <w:spacing w:line="276" w:lineRule="auto"/>
        <w:rPr>
          <w:rFonts w:ascii="Calibri" w:hAnsi="Calibri" w:cs="Calibri"/>
        </w:rPr>
      </w:pPr>
      <w:r w:rsidRPr="00D801C5">
        <w:rPr>
          <w:rFonts w:ascii="Calibri" w:hAnsi="Calibri" w:cs="Calibri"/>
        </w:rPr>
        <w:t>Educazione ambientale</w:t>
      </w:r>
    </w:p>
    <w:p w:rsidR="004967E0" w:rsidRPr="00D801C5" w:rsidRDefault="004967E0" w:rsidP="007B3784">
      <w:pPr>
        <w:pStyle w:val="Paragrafoelenco"/>
        <w:numPr>
          <w:ilvl w:val="0"/>
          <w:numId w:val="30"/>
        </w:numPr>
        <w:spacing w:line="276" w:lineRule="auto"/>
        <w:rPr>
          <w:rFonts w:ascii="Calibri" w:hAnsi="Calibri" w:cs="Calibri"/>
        </w:rPr>
      </w:pPr>
      <w:r w:rsidRPr="00D801C5">
        <w:rPr>
          <w:rFonts w:ascii="Calibri" w:hAnsi="Calibri" w:cs="Calibri"/>
        </w:rPr>
        <w:t>Educazione alla solidarietà</w:t>
      </w:r>
    </w:p>
    <w:p w:rsidR="004967E0" w:rsidRPr="00D801C5" w:rsidRDefault="004967E0" w:rsidP="007B3784">
      <w:pPr>
        <w:pStyle w:val="Paragrafoelenco"/>
        <w:numPr>
          <w:ilvl w:val="0"/>
          <w:numId w:val="30"/>
        </w:numPr>
        <w:spacing w:line="276" w:lineRule="auto"/>
        <w:rPr>
          <w:rFonts w:ascii="Calibri" w:hAnsi="Calibri" w:cs="Calibri"/>
        </w:rPr>
      </w:pPr>
      <w:r w:rsidRPr="00D801C5">
        <w:rPr>
          <w:rFonts w:ascii="Calibri" w:hAnsi="Calibri" w:cs="Calibri"/>
        </w:rPr>
        <w:t>Orientamento</w:t>
      </w:r>
    </w:p>
    <w:p w:rsidR="004967E0" w:rsidRPr="00D801C5" w:rsidRDefault="004967E0" w:rsidP="007B3784">
      <w:pPr>
        <w:pStyle w:val="Paragrafoelenco"/>
        <w:numPr>
          <w:ilvl w:val="0"/>
          <w:numId w:val="30"/>
        </w:numPr>
        <w:spacing w:line="276" w:lineRule="auto"/>
        <w:rPr>
          <w:rFonts w:ascii="Calibri" w:hAnsi="Calibri" w:cs="Calibri"/>
        </w:rPr>
      </w:pPr>
      <w:r w:rsidRPr="00D801C5">
        <w:rPr>
          <w:rFonts w:ascii="Calibri" w:hAnsi="Calibri" w:cs="Calibri"/>
        </w:rPr>
        <w:t>Manifestazioni</w:t>
      </w:r>
    </w:p>
    <w:p w:rsidR="00506461" w:rsidRDefault="004967E0" w:rsidP="00506461">
      <w:pPr>
        <w:pStyle w:val="Paragrafoelenco"/>
        <w:numPr>
          <w:ilvl w:val="0"/>
          <w:numId w:val="30"/>
        </w:numPr>
        <w:spacing w:line="276" w:lineRule="auto"/>
        <w:rPr>
          <w:rFonts w:ascii="Calibri" w:hAnsi="Calibri" w:cs="Calibri"/>
        </w:rPr>
      </w:pPr>
      <w:r w:rsidRPr="00D801C5">
        <w:rPr>
          <w:rFonts w:ascii="Calibri" w:hAnsi="Calibri" w:cs="Calibri"/>
        </w:rPr>
        <w:t>Labora</w:t>
      </w:r>
      <w:r w:rsidR="00F82DB5">
        <w:rPr>
          <w:rFonts w:ascii="Calibri" w:hAnsi="Calibri" w:cs="Calibri"/>
        </w:rPr>
        <w:t>torio linguistico, espressivo,</w:t>
      </w:r>
      <w:r w:rsidRPr="00D801C5">
        <w:rPr>
          <w:rFonts w:ascii="Calibri" w:hAnsi="Calibri" w:cs="Calibri"/>
        </w:rPr>
        <w:t xml:space="preserve"> informatico.</w:t>
      </w:r>
    </w:p>
    <w:p w:rsidR="00F82DB5" w:rsidRDefault="004967E0" w:rsidP="00506461">
      <w:pPr>
        <w:spacing w:line="276" w:lineRule="auto"/>
        <w:rPr>
          <w:rFonts w:ascii="Calibri" w:hAnsi="Calibri" w:cs="Calibri"/>
        </w:rPr>
      </w:pPr>
      <w:r w:rsidRPr="00376DF4">
        <w:rPr>
          <w:rFonts w:ascii="Calibri" w:hAnsi="Calibri" w:cs="Calibri"/>
        </w:rPr>
        <w:t>In riferimento alla tematica</w:t>
      </w:r>
      <w:r w:rsidR="00F82DB5" w:rsidRPr="00376DF4">
        <w:rPr>
          <w:rFonts w:ascii="Calibri" w:hAnsi="Calibri" w:cs="Calibri"/>
        </w:rPr>
        <w:t xml:space="preserve"> </w:t>
      </w:r>
      <w:r w:rsidR="00173FDD">
        <w:rPr>
          <w:rFonts w:ascii="Calibri" w:hAnsi="Calibri" w:cs="Calibri"/>
        </w:rPr>
        <w:t>………………….</w:t>
      </w:r>
      <w:r w:rsidRPr="00376DF4">
        <w:rPr>
          <w:rFonts w:ascii="Calibri" w:hAnsi="Calibri" w:cs="Calibri"/>
        </w:rPr>
        <w:t>sarà svolta  la seguente  U.D.A trasversale</w:t>
      </w:r>
      <w:r w:rsidR="00F82DB5" w:rsidRPr="00376DF4">
        <w:rPr>
          <w:rFonts w:ascii="Calibri" w:hAnsi="Calibri" w:cs="Calibri"/>
        </w:rPr>
        <w:t xml:space="preserve">: </w:t>
      </w:r>
      <w:r w:rsidR="00173FDD">
        <w:rPr>
          <w:rFonts w:ascii="Calibri" w:hAnsi="Calibri" w:cs="Calibri"/>
        </w:rPr>
        <w:t>……………………</w:t>
      </w:r>
    </w:p>
    <w:p w:rsidR="00173FDD" w:rsidRPr="00376DF4" w:rsidRDefault="003E424C" w:rsidP="00506461">
      <w:pPr>
        <w:spacing w:line="276" w:lineRule="auto"/>
        <w:rPr>
          <w:rFonts w:ascii="Calibri" w:hAnsi="Calibri" w:cs="Calibri"/>
        </w:rPr>
      </w:pPr>
      <w:r>
        <w:rPr>
          <w:rFonts w:ascii="Calibri" w:hAnsi="Calibri" w:cs="Calibri"/>
        </w:rPr>
        <w:t>………………………………………………………………………………………………………………………………………………………………………</w:t>
      </w:r>
    </w:p>
    <w:p w:rsidR="004967E0" w:rsidRPr="00D801C5" w:rsidRDefault="004967E0" w:rsidP="004967E0">
      <w:pPr>
        <w:rPr>
          <w:rFonts w:ascii="Calibri" w:hAnsi="Calibri" w:cs="Calibri"/>
          <w:b/>
        </w:rPr>
      </w:pPr>
      <w:r w:rsidRPr="00D801C5">
        <w:rPr>
          <w:rFonts w:ascii="Calibri" w:hAnsi="Calibri" w:cs="Calibri"/>
          <w:b/>
        </w:rPr>
        <w:t>ATTIVITA’ DI APPROFONDIMENTO DISCIPLINARE IN ORARIO CURRICULARE</w:t>
      </w:r>
    </w:p>
    <w:p w:rsidR="004967E0" w:rsidRDefault="00376DF4" w:rsidP="004967E0">
      <w:pPr>
        <w:rPr>
          <w:rFonts w:ascii="Calibri" w:hAnsi="Calibri" w:cs="Calibri"/>
        </w:rPr>
      </w:pPr>
      <w:r w:rsidRPr="00376DF4">
        <w:rPr>
          <w:rFonts w:ascii="Calibri" w:hAnsi="Calibri" w:cs="Calibri"/>
        </w:rPr>
        <w:t>A</w:t>
      </w:r>
      <w:r w:rsidR="004967E0" w:rsidRPr="00376DF4">
        <w:rPr>
          <w:rFonts w:ascii="Calibri" w:hAnsi="Calibri" w:cs="Calibri"/>
        </w:rPr>
        <w:t>nche nell’ambito dei percorsi di Cittadinanza e Costituzione  (Visite guidate,  esperti esterni, classi aperte, laboratori, partecipazione a concorsi……)</w:t>
      </w:r>
    </w:p>
    <w:p w:rsidR="003E424C" w:rsidRPr="00376DF4" w:rsidRDefault="003E424C" w:rsidP="004967E0">
      <w:pPr>
        <w:rPr>
          <w:rFonts w:ascii="Calibri" w:hAnsi="Calibri" w:cs="Calibri"/>
        </w:rPr>
      </w:pPr>
      <w:r w:rsidRPr="003E424C">
        <w:rPr>
          <w:rFonts w:ascii="Calibri" w:hAnsi="Calibri" w:cs="Calibri"/>
        </w:rPr>
        <w:t>………………………………………………………………………………………………………………………………………………………………………</w:t>
      </w:r>
    </w:p>
    <w:p w:rsidR="00895DB4" w:rsidRDefault="00895DB4">
      <w:pPr>
        <w:rPr>
          <w:rFonts w:ascii="Calibri" w:hAnsi="Calibri" w:cs="Calibri"/>
        </w:rPr>
      </w:pPr>
      <w:r>
        <w:rPr>
          <w:rFonts w:ascii="Calibri" w:hAnsi="Calibri" w:cs="Calibri"/>
        </w:rPr>
        <w:br w:type="page"/>
      </w:r>
    </w:p>
    <w:p w:rsidR="00140D2A" w:rsidRPr="00140D2A" w:rsidRDefault="00140D2A" w:rsidP="00140D2A">
      <w:pPr>
        <w:pStyle w:val="Paragrafoelenco"/>
        <w:spacing w:after="0" w:line="276" w:lineRule="auto"/>
        <w:rPr>
          <w:rFonts w:ascii="Calibri" w:hAnsi="Calibri" w:cs="Calibri"/>
        </w:rPr>
      </w:pPr>
    </w:p>
    <w:p w:rsidR="004967E0" w:rsidRPr="00D801C5" w:rsidRDefault="004967E0" w:rsidP="0047299D">
      <w:pPr>
        <w:pStyle w:val="Testonormale"/>
        <w:rPr>
          <w:rFonts w:ascii="Calibri" w:eastAsia="MS Mincho" w:hAnsi="Calibri" w:cs="Calibri"/>
          <w:b/>
          <w:sz w:val="22"/>
          <w:szCs w:val="22"/>
        </w:rPr>
      </w:pPr>
      <w:r w:rsidRPr="00D801C5">
        <w:rPr>
          <w:rFonts w:ascii="Calibri" w:eastAsia="MS Mincho" w:hAnsi="Calibri" w:cs="Calibri"/>
          <w:b/>
          <w:sz w:val="22"/>
          <w:szCs w:val="22"/>
        </w:rPr>
        <w:t>MEDIAZIONE DIDATTICA</w:t>
      </w:r>
    </w:p>
    <w:p w:rsidR="0047299D" w:rsidRPr="00D801C5" w:rsidRDefault="0047299D" w:rsidP="0047299D">
      <w:pPr>
        <w:pStyle w:val="Testonormale"/>
        <w:rPr>
          <w:rFonts w:ascii="Calibri" w:eastAsia="MS Mincho" w:hAnsi="Calibri" w:cs="Calibri"/>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407"/>
        <w:gridCol w:w="715"/>
        <w:gridCol w:w="4656"/>
      </w:tblGrid>
      <w:tr w:rsidR="004967E0" w:rsidRPr="00D801C5" w:rsidTr="00F27028">
        <w:trPr>
          <w:trHeight w:val="491"/>
        </w:trPr>
        <w:tc>
          <w:tcPr>
            <w:tcW w:w="4428" w:type="dxa"/>
          </w:tcPr>
          <w:p w:rsidR="004967E0" w:rsidRPr="00D801C5" w:rsidRDefault="004967E0" w:rsidP="00F27028">
            <w:pPr>
              <w:pStyle w:val="Intestazione"/>
              <w:numPr>
                <w:ilvl w:val="12"/>
                <w:numId w:val="0"/>
              </w:numPr>
              <w:tabs>
                <w:tab w:val="clear" w:pos="4819"/>
                <w:tab w:val="clear" w:pos="9638"/>
              </w:tabs>
              <w:jc w:val="center"/>
              <w:rPr>
                <w:rFonts w:cs="Calibri"/>
                <w:caps/>
                <w:color w:val="000000"/>
              </w:rPr>
            </w:pPr>
            <w:r w:rsidRPr="00D801C5">
              <w:rPr>
                <w:rFonts w:cs="Calibri"/>
                <w:caps/>
                <w:color w:val="000000"/>
              </w:rPr>
              <w:t>metodi E STRATEGIE</w:t>
            </w:r>
          </w:p>
        </w:tc>
        <w:tc>
          <w:tcPr>
            <w:tcW w:w="720" w:type="dxa"/>
            <w:tcBorders>
              <w:top w:val="nil"/>
              <w:bottom w:val="nil"/>
            </w:tcBorders>
          </w:tcPr>
          <w:p w:rsidR="004967E0" w:rsidRPr="00D801C5" w:rsidRDefault="004967E0" w:rsidP="00F27028">
            <w:pPr>
              <w:pStyle w:val="Intestazione"/>
              <w:numPr>
                <w:ilvl w:val="12"/>
                <w:numId w:val="0"/>
              </w:numPr>
              <w:tabs>
                <w:tab w:val="clear" w:pos="4819"/>
                <w:tab w:val="clear" w:pos="9638"/>
              </w:tabs>
              <w:jc w:val="center"/>
              <w:rPr>
                <w:rFonts w:cs="Calibri"/>
                <w:caps/>
                <w:color w:val="000000"/>
              </w:rPr>
            </w:pPr>
          </w:p>
        </w:tc>
        <w:tc>
          <w:tcPr>
            <w:tcW w:w="4680" w:type="dxa"/>
          </w:tcPr>
          <w:p w:rsidR="004967E0" w:rsidRPr="00D801C5" w:rsidRDefault="004967E0" w:rsidP="00F27028">
            <w:pPr>
              <w:pStyle w:val="Intestazione"/>
              <w:numPr>
                <w:ilvl w:val="12"/>
                <w:numId w:val="0"/>
              </w:numPr>
              <w:tabs>
                <w:tab w:val="clear" w:pos="4819"/>
                <w:tab w:val="clear" w:pos="9638"/>
              </w:tabs>
              <w:jc w:val="center"/>
              <w:rPr>
                <w:rFonts w:cs="Calibri"/>
                <w:caps/>
                <w:color w:val="000000"/>
              </w:rPr>
            </w:pPr>
            <w:r w:rsidRPr="00D801C5">
              <w:rPr>
                <w:rFonts w:cs="Calibri"/>
                <w:caps/>
                <w:color w:val="000000"/>
              </w:rPr>
              <w:t>Mezzi e strumenti</w:t>
            </w:r>
          </w:p>
        </w:tc>
      </w:tr>
      <w:tr w:rsidR="004967E0" w:rsidRPr="00D801C5" w:rsidTr="00F27028">
        <w:tc>
          <w:tcPr>
            <w:tcW w:w="4428" w:type="dxa"/>
          </w:tcPr>
          <w:p w:rsidR="004967E0" w:rsidRPr="00D801C5" w:rsidRDefault="004967E0" w:rsidP="004967E0">
            <w:pPr>
              <w:pStyle w:val="Intestazione"/>
              <w:numPr>
                <w:ilvl w:val="0"/>
                <w:numId w:val="6"/>
              </w:numPr>
              <w:tabs>
                <w:tab w:val="clear" w:pos="4819"/>
                <w:tab w:val="clear" w:pos="9638"/>
                <w:tab w:val="left" w:pos="578"/>
              </w:tabs>
              <w:overflowPunct w:val="0"/>
              <w:autoSpaceDE w:val="0"/>
              <w:autoSpaceDN w:val="0"/>
              <w:adjustRightInd w:val="0"/>
              <w:ind w:left="578"/>
              <w:textAlignment w:val="baseline"/>
              <w:rPr>
                <w:rFonts w:cs="Calibri"/>
                <w:color w:val="000000"/>
              </w:rPr>
            </w:pPr>
            <w:r w:rsidRPr="00D801C5">
              <w:rPr>
                <w:rFonts w:cs="Calibri"/>
                <w:color w:val="000000"/>
              </w:rPr>
              <w:t>lezione frontale</w:t>
            </w:r>
          </w:p>
          <w:p w:rsidR="004967E0" w:rsidRPr="00D801C5" w:rsidRDefault="004967E0" w:rsidP="004967E0">
            <w:pPr>
              <w:pStyle w:val="Intestazione"/>
              <w:numPr>
                <w:ilvl w:val="0"/>
                <w:numId w:val="6"/>
              </w:numPr>
              <w:tabs>
                <w:tab w:val="clear" w:pos="4819"/>
                <w:tab w:val="clear" w:pos="9638"/>
                <w:tab w:val="left" w:pos="578"/>
              </w:tabs>
              <w:overflowPunct w:val="0"/>
              <w:autoSpaceDE w:val="0"/>
              <w:autoSpaceDN w:val="0"/>
              <w:adjustRightInd w:val="0"/>
              <w:ind w:left="578"/>
              <w:textAlignment w:val="baseline"/>
              <w:rPr>
                <w:rFonts w:cs="Calibri"/>
                <w:color w:val="000000"/>
              </w:rPr>
            </w:pPr>
            <w:r w:rsidRPr="00D801C5">
              <w:rPr>
                <w:rFonts w:cs="Calibri"/>
                <w:color w:val="000000"/>
              </w:rPr>
              <w:t>lavoro in coppie di aiuto</w:t>
            </w:r>
          </w:p>
          <w:p w:rsidR="004967E0" w:rsidRPr="00D801C5" w:rsidRDefault="004967E0" w:rsidP="004967E0">
            <w:pPr>
              <w:pStyle w:val="Intestazione"/>
              <w:numPr>
                <w:ilvl w:val="0"/>
                <w:numId w:val="6"/>
              </w:numPr>
              <w:tabs>
                <w:tab w:val="clear" w:pos="4819"/>
                <w:tab w:val="clear" w:pos="9638"/>
                <w:tab w:val="left" w:pos="578"/>
              </w:tabs>
              <w:overflowPunct w:val="0"/>
              <w:autoSpaceDE w:val="0"/>
              <w:autoSpaceDN w:val="0"/>
              <w:adjustRightInd w:val="0"/>
              <w:ind w:left="578"/>
              <w:textAlignment w:val="baseline"/>
              <w:rPr>
                <w:rFonts w:cs="Calibri"/>
                <w:color w:val="000000"/>
              </w:rPr>
            </w:pPr>
            <w:r w:rsidRPr="00D801C5">
              <w:rPr>
                <w:rFonts w:cs="Calibri"/>
                <w:color w:val="000000"/>
              </w:rPr>
              <w:t>lavoro di gruppo per fasce di livello</w:t>
            </w:r>
          </w:p>
          <w:p w:rsidR="004967E0" w:rsidRPr="00D801C5" w:rsidRDefault="004967E0" w:rsidP="004967E0">
            <w:pPr>
              <w:pStyle w:val="Intestazione"/>
              <w:numPr>
                <w:ilvl w:val="0"/>
                <w:numId w:val="6"/>
              </w:numPr>
              <w:tabs>
                <w:tab w:val="clear" w:pos="4819"/>
                <w:tab w:val="clear" w:pos="9638"/>
                <w:tab w:val="left" w:pos="578"/>
              </w:tabs>
              <w:overflowPunct w:val="0"/>
              <w:autoSpaceDE w:val="0"/>
              <w:autoSpaceDN w:val="0"/>
              <w:adjustRightInd w:val="0"/>
              <w:ind w:left="578"/>
              <w:textAlignment w:val="baseline"/>
              <w:rPr>
                <w:rFonts w:cs="Calibri"/>
                <w:color w:val="000000"/>
              </w:rPr>
            </w:pPr>
            <w:r w:rsidRPr="00D801C5">
              <w:rPr>
                <w:rFonts w:cs="Calibri"/>
                <w:color w:val="000000"/>
              </w:rPr>
              <w:t>lavoro di gruppo per fasce eterogenee</w:t>
            </w:r>
          </w:p>
          <w:p w:rsidR="004967E0" w:rsidRPr="00D801C5" w:rsidRDefault="004967E0" w:rsidP="004967E0">
            <w:pPr>
              <w:pStyle w:val="Intestazione"/>
              <w:numPr>
                <w:ilvl w:val="0"/>
                <w:numId w:val="6"/>
              </w:numPr>
              <w:tabs>
                <w:tab w:val="clear" w:pos="4819"/>
                <w:tab w:val="clear" w:pos="9638"/>
                <w:tab w:val="left" w:pos="578"/>
              </w:tabs>
              <w:overflowPunct w:val="0"/>
              <w:autoSpaceDE w:val="0"/>
              <w:autoSpaceDN w:val="0"/>
              <w:adjustRightInd w:val="0"/>
              <w:ind w:left="578"/>
              <w:textAlignment w:val="baseline"/>
              <w:rPr>
                <w:rFonts w:cs="Calibri"/>
                <w:color w:val="000000"/>
              </w:rPr>
            </w:pPr>
            <w:r w:rsidRPr="00D801C5">
              <w:rPr>
                <w:rFonts w:cs="Calibri"/>
                <w:color w:val="000000"/>
              </w:rPr>
              <w:t>lavoro del gruppo classe coordinato dall’insegnante</w:t>
            </w:r>
          </w:p>
          <w:p w:rsidR="004967E0" w:rsidRPr="00D801C5" w:rsidRDefault="004967E0" w:rsidP="004967E0">
            <w:pPr>
              <w:pStyle w:val="Intestazione"/>
              <w:numPr>
                <w:ilvl w:val="0"/>
                <w:numId w:val="6"/>
              </w:numPr>
              <w:tabs>
                <w:tab w:val="clear" w:pos="4819"/>
                <w:tab w:val="clear" w:pos="9638"/>
                <w:tab w:val="left" w:pos="578"/>
              </w:tabs>
              <w:overflowPunct w:val="0"/>
              <w:autoSpaceDE w:val="0"/>
              <w:autoSpaceDN w:val="0"/>
              <w:adjustRightInd w:val="0"/>
              <w:ind w:left="578"/>
              <w:textAlignment w:val="baseline"/>
              <w:rPr>
                <w:rFonts w:cs="Calibri"/>
                <w:color w:val="000000"/>
              </w:rPr>
            </w:pPr>
            <w:r w:rsidRPr="00D801C5">
              <w:rPr>
                <w:rFonts w:cs="Calibri"/>
                <w:color w:val="000000"/>
              </w:rPr>
              <w:t>lavoro di gruppo a classi aperte</w:t>
            </w:r>
          </w:p>
          <w:p w:rsidR="004967E0" w:rsidRPr="00D801C5" w:rsidRDefault="004967E0" w:rsidP="004967E0">
            <w:pPr>
              <w:pStyle w:val="Intestazione"/>
              <w:numPr>
                <w:ilvl w:val="0"/>
                <w:numId w:val="6"/>
              </w:numPr>
              <w:tabs>
                <w:tab w:val="clear" w:pos="4819"/>
                <w:tab w:val="clear" w:pos="9638"/>
                <w:tab w:val="left" w:pos="578"/>
              </w:tabs>
              <w:overflowPunct w:val="0"/>
              <w:autoSpaceDE w:val="0"/>
              <w:autoSpaceDN w:val="0"/>
              <w:adjustRightInd w:val="0"/>
              <w:ind w:left="578"/>
              <w:textAlignment w:val="baseline"/>
              <w:rPr>
                <w:rFonts w:cs="Calibri"/>
                <w:color w:val="000000"/>
                <w:lang w:val="en-GB"/>
              </w:rPr>
            </w:pPr>
            <w:r w:rsidRPr="00D801C5">
              <w:rPr>
                <w:rFonts w:cs="Calibri"/>
                <w:color w:val="000000"/>
                <w:lang w:val="en-GB"/>
              </w:rPr>
              <w:t xml:space="preserve">brain storming </w:t>
            </w:r>
          </w:p>
          <w:p w:rsidR="004967E0" w:rsidRPr="00D801C5" w:rsidRDefault="004967E0" w:rsidP="004967E0">
            <w:pPr>
              <w:pStyle w:val="Intestazione"/>
              <w:numPr>
                <w:ilvl w:val="0"/>
                <w:numId w:val="6"/>
              </w:numPr>
              <w:tabs>
                <w:tab w:val="clear" w:pos="4819"/>
                <w:tab w:val="clear" w:pos="9638"/>
                <w:tab w:val="left" w:pos="578"/>
              </w:tabs>
              <w:overflowPunct w:val="0"/>
              <w:autoSpaceDE w:val="0"/>
              <w:autoSpaceDN w:val="0"/>
              <w:adjustRightInd w:val="0"/>
              <w:ind w:left="578"/>
              <w:textAlignment w:val="baseline"/>
              <w:rPr>
                <w:rFonts w:cs="Calibri"/>
                <w:color w:val="000000"/>
                <w:lang w:val="en-GB"/>
              </w:rPr>
            </w:pPr>
            <w:r w:rsidRPr="00D801C5">
              <w:rPr>
                <w:rFonts w:cs="Calibri"/>
                <w:color w:val="000000"/>
                <w:lang w:val="en-GB"/>
              </w:rPr>
              <w:t>problem solving</w:t>
            </w:r>
          </w:p>
          <w:p w:rsidR="004967E0" w:rsidRPr="00D801C5" w:rsidRDefault="004967E0" w:rsidP="004967E0">
            <w:pPr>
              <w:pStyle w:val="Intestazione"/>
              <w:numPr>
                <w:ilvl w:val="0"/>
                <w:numId w:val="6"/>
              </w:numPr>
              <w:tabs>
                <w:tab w:val="clear" w:pos="4819"/>
                <w:tab w:val="clear" w:pos="9638"/>
                <w:tab w:val="left" w:pos="578"/>
              </w:tabs>
              <w:overflowPunct w:val="0"/>
              <w:autoSpaceDE w:val="0"/>
              <w:autoSpaceDN w:val="0"/>
              <w:adjustRightInd w:val="0"/>
              <w:ind w:left="578"/>
              <w:textAlignment w:val="baseline"/>
              <w:rPr>
                <w:rFonts w:cs="Calibri"/>
                <w:color w:val="000000"/>
              </w:rPr>
            </w:pPr>
            <w:r w:rsidRPr="00D801C5">
              <w:rPr>
                <w:rFonts w:cs="Calibri"/>
                <w:color w:val="000000"/>
              </w:rPr>
              <w:t>discussione guidata</w:t>
            </w:r>
          </w:p>
          <w:p w:rsidR="004967E0" w:rsidRPr="00D801C5" w:rsidRDefault="004309C3" w:rsidP="004967E0">
            <w:pPr>
              <w:pStyle w:val="Intestazione"/>
              <w:numPr>
                <w:ilvl w:val="0"/>
                <w:numId w:val="6"/>
              </w:numPr>
              <w:tabs>
                <w:tab w:val="clear" w:pos="4819"/>
                <w:tab w:val="clear" w:pos="9638"/>
                <w:tab w:val="left" w:pos="578"/>
              </w:tabs>
              <w:overflowPunct w:val="0"/>
              <w:autoSpaceDE w:val="0"/>
              <w:autoSpaceDN w:val="0"/>
              <w:adjustRightInd w:val="0"/>
              <w:ind w:left="578"/>
              <w:textAlignment w:val="baseline"/>
              <w:rPr>
                <w:rFonts w:cs="Calibri"/>
                <w:color w:val="000000"/>
              </w:rPr>
            </w:pPr>
            <w:r>
              <w:rPr>
                <w:rFonts w:cs="Calibri"/>
                <w:color w:val="000000"/>
              </w:rPr>
              <w:t>attività laboratoriali</w:t>
            </w:r>
          </w:p>
          <w:p w:rsidR="004967E0" w:rsidRPr="00D801C5" w:rsidRDefault="004967E0" w:rsidP="004967E0">
            <w:pPr>
              <w:pStyle w:val="Intestazione"/>
              <w:numPr>
                <w:ilvl w:val="0"/>
                <w:numId w:val="6"/>
              </w:numPr>
              <w:tabs>
                <w:tab w:val="clear" w:pos="4819"/>
                <w:tab w:val="clear" w:pos="9638"/>
                <w:tab w:val="left" w:pos="578"/>
              </w:tabs>
              <w:overflowPunct w:val="0"/>
              <w:autoSpaceDE w:val="0"/>
              <w:autoSpaceDN w:val="0"/>
              <w:adjustRightInd w:val="0"/>
              <w:ind w:left="578"/>
              <w:textAlignment w:val="baseline"/>
              <w:rPr>
                <w:rFonts w:cs="Calibri"/>
                <w:color w:val="000000"/>
              </w:rPr>
            </w:pPr>
            <w:r w:rsidRPr="00D801C5">
              <w:rPr>
                <w:rFonts w:cs="Calibri"/>
                <w:color w:val="000000"/>
              </w:rPr>
              <w:t>circle time</w:t>
            </w:r>
          </w:p>
          <w:p w:rsidR="004967E0" w:rsidRPr="00D801C5" w:rsidRDefault="004967E0" w:rsidP="00F27028">
            <w:pPr>
              <w:pStyle w:val="Intestazione"/>
              <w:numPr>
                <w:ilvl w:val="12"/>
                <w:numId w:val="0"/>
              </w:numPr>
              <w:tabs>
                <w:tab w:val="clear" w:pos="4819"/>
                <w:tab w:val="clear" w:pos="9638"/>
                <w:tab w:val="left" w:pos="720"/>
              </w:tabs>
              <w:ind w:left="360"/>
              <w:rPr>
                <w:rFonts w:cs="Calibri"/>
                <w:color w:val="000000"/>
              </w:rPr>
            </w:pPr>
          </w:p>
        </w:tc>
        <w:tc>
          <w:tcPr>
            <w:tcW w:w="720" w:type="dxa"/>
            <w:tcBorders>
              <w:top w:val="nil"/>
              <w:bottom w:val="nil"/>
            </w:tcBorders>
          </w:tcPr>
          <w:p w:rsidR="004967E0" w:rsidRPr="00D801C5" w:rsidRDefault="004967E0" w:rsidP="00F27028">
            <w:pPr>
              <w:pStyle w:val="Intestazione"/>
              <w:numPr>
                <w:ilvl w:val="12"/>
                <w:numId w:val="0"/>
              </w:numPr>
              <w:tabs>
                <w:tab w:val="clear" w:pos="4819"/>
                <w:tab w:val="clear" w:pos="9638"/>
              </w:tabs>
              <w:rPr>
                <w:rFonts w:cs="Calibri"/>
                <w:color w:val="000000"/>
              </w:rPr>
            </w:pPr>
          </w:p>
        </w:tc>
        <w:tc>
          <w:tcPr>
            <w:tcW w:w="4680" w:type="dxa"/>
          </w:tcPr>
          <w:p w:rsidR="004967E0" w:rsidRPr="00D801C5" w:rsidRDefault="004967E0" w:rsidP="004967E0">
            <w:pPr>
              <w:pStyle w:val="Intestazione"/>
              <w:numPr>
                <w:ilvl w:val="0"/>
                <w:numId w:val="6"/>
              </w:numPr>
              <w:tabs>
                <w:tab w:val="clear" w:pos="4819"/>
                <w:tab w:val="clear" w:pos="9638"/>
                <w:tab w:val="left" w:pos="550"/>
              </w:tabs>
              <w:overflowPunct w:val="0"/>
              <w:autoSpaceDE w:val="0"/>
              <w:autoSpaceDN w:val="0"/>
              <w:adjustRightInd w:val="0"/>
              <w:ind w:left="550"/>
              <w:textAlignment w:val="baseline"/>
              <w:rPr>
                <w:rFonts w:cs="Calibri"/>
                <w:color w:val="000000"/>
              </w:rPr>
            </w:pPr>
            <w:r w:rsidRPr="00D801C5">
              <w:rPr>
                <w:rFonts w:cs="Calibri"/>
                <w:color w:val="000000"/>
              </w:rPr>
              <w:t>Libri di testo</w:t>
            </w:r>
          </w:p>
          <w:p w:rsidR="004967E0" w:rsidRPr="00D801C5" w:rsidRDefault="004967E0" w:rsidP="004967E0">
            <w:pPr>
              <w:pStyle w:val="Intestazione"/>
              <w:numPr>
                <w:ilvl w:val="0"/>
                <w:numId w:val="6"/>
              </w:numPr>
              <w:tabs>
                <w:tab w:val="clear" w:pos="4819"/>
                <w:tab w:val="clear" w:pos="9638"/>
                <w:tab w:val="left" w:pos="550"/>
              </w:tabs>
              <w:overflowPunct w:val="0"/>
              <w:autoSpaceDE w:val="0"/>
              <w:autoSpaceDN w:val="0"/>
              <w:adjustRightInd w:val="0"/>
              <w:ind w:left="550"/>
              <w:textAlignment w:val="baseline"/>
              <w:rPr>
                <w:rFonts w:cs="Calibri"/>
                <w:color w:val="000000"/>
              </w:rPr>
            </w:pPr>
            <w:r w:rsidRPr="00D801C5">
              <w:rPr>
                <w:rFonts w:cs="Calibri"/>
                <w:color w:val="000000"/>
              </w:rPr>
              <w:t>Testi didattici di supporto</w:t>
            </w:r>
          </w:p>
          <w:p w:rsidR="004967E0" w:rsidRPr="00D801C5" w:rsidRDefault="004967E0" w:rsidP="004967E0">
            <w:pPr>
              <w:pStyle w:val="Intestazione"/>
              <w:numPr>
                <w:ilvl w:val="0"/>
                <w:numId w:val="6"/>
              </w:numPr>
              <w:tabs>
                <w:tab w:val="clear" w:pos="4819"/>
                <w:tab w:val="clear" w:pos="9638"/>
                <w:tab w:val="left" w:pos="550"/>
              </w:tabs>
              <w:overflowPunct w:val="0"/>
              <w:autoSpaceDE w:val="0"/>
              <w:autoSpaceDN w:val="0"/>
              <w:adjustRightInd w:val="0"/>
              <w:ind w:left="550"/>
              <w:textAlignment w:val="baseline"/>
              <w:rPr>
                <w:rFonts w:cs="Calibri"/>
                <w:color w:val="000000"/>
              </w:rPr>
            </w:pPr>
            <w:r w:rsidRPr="00D801C5">
              <w:rPr>
                <w:rFonts w:cs="Calibri"/>
                <w:color w:val="000000"/>
              </w:rPr>
              <w:t>Schede predisposte dall’insegnante</w:t>
            </w:r>
          </w:p>
          <w:p w:rsidR="004967E0" w:rsidRPr="00D801C5" w:rsidRDefault="004967E0" w:rsidP="004967E0">
            <w:pPr>
              <w:pStyle w:val="Intestazione"/>
              <w:numPr>
                <w:ilvl w:val="0"/>
                <w:numId w:val="6"/>
              </w:numPr>
              <w:tabs>
                <w:tab w:val="clear" w:pos="4819"/>
                <w:tab w:val="clear" w:pos="9638"/>
                <w:tab w:val="left" w:pos="550"/>
              </w:tabs>
              <w:overflowPunct w:val="0"/>
              <w:autoSpaceDE w:val="0"/>
              <w:autoSpaceDN w:val="0"/>
              <w:adjustRightInd w:val="0"/>
              <w:ind w:left="550"/>
              <w:textAlignment w:val="baseline"/>
              <w:rPr>
                <w:rFonts w:cs="Calibri"/>
                <w:color w:val="000000"/>
              </w:rPr>
            </w:pPr>
            <w:r w:rsidRPr="00D801C5">
              <w:rPr>
                <w:rFonts w:cs="Calibri"/>
                <w:color w:val="000000"/>
              </w:rPr>
              <w:t>Computer</w:t>
            </w:r>
          </w:p>
          <w:p w:rsidR="004967E0" w:rsidRPr="00D801C5" w:rsidRDefault="004967E0" w:rsidP="004967E0">
            <w:pPr>
              <w:pStyle w:val="Intestazione"/>
              <w:numPr>
                <w:ilvl w:val="0"/>
                <w:numId w:val="6"/>
              </w:numPr>
              <w:tabs>
                <w:tab w:val="clear" w:pos="4819"/>
                <w:tab w:val="clear" w:pos="9638"/>
                <w:tab w:val="left" w:pos="550"/>
              </w:tabs>
              <w:overflowPunct w:val="0"/>
              <w:autoSpaceDE w:val="0"/>
              <w:autoSpaceDN w:val="0"/>
              <w:adjustRightInd w:val="0"/>
              <w:ind w:left="550"/>
              <w:textAlignment w:val="baseline"/>
              <w:rPr>
                <w:rFonts w:cs="Calibri"/>
                <w:color w:val="000000"/>
              </w:rPr>
            </w:pPr>
            <w:r w:rsidRPr="00D801C5">
              <w:rPr>
                <w:rFonts w:cs="Calibri"/>
                <w:color w:val="000000"/>
              </w:rPr>
              <w:t>Uscite sul territorio</w:t>
            </w:r>
          </w:p>
          <w:p w:rsidR="004967E0" w:rsidRPr="00D801C5" w:rsidRDefault="004967E0" w:rsidP="004967E0">
            <w:pPr>
              <w:pStyle w:val="Intestazione"/>
              <w:numPr>
                <w:ilvl w:val="0"/>
                <w:numId w:val="6"/>
              </w:numPr>
              <w:tabs>
                <w:tab w:val="clear" w:pos="4819"/>
                <w:tab w:val="clear" w:pos="9638"/>
                <w:tab w:val="left" w:pos="550"/>
              </w:tabs>
              <w:overflowPunct w:val="0"/>
              <w:autoSpaceDE w:val="0"/>
              <w:autoSpaceDN w:val="0"/>
              <w:adjustRightInd w:val="0"/>
              <w:ind w:left="550"/>
              <w:textAlignment w:val="baseline"/>
              <w:rPr>
                <w:rFonts w:cs="Calibri"/>
                <w:color w:val="000000"/>
              </w:rPr>
            </w:pPr>
            <w:r w:rsidRPr="00D801C5">
              <w:rPr>
                <w:rFonts w:cs="Calibri"/>
                <w:color w:val="000000"/>
              </w:rPr>
              <w:t>Visite guidate</w:t>
            </w:r>
          </w:p>
          <w:p w:rsidR="004967E0" w:rsidRPr="00D801C5" w:rsidRDefault="004967E0" w:rsidP="004967E0">
            <w:pPr>
              <w:pStyle w:val="Intestazione"/>
              <w:numPr>
                <w:ilvl w:val="0"/>
                <w:numId w:val="6"/>
              </w:numPr>
              <w:tabs>
                <w:tab w:val="clear" w:pos="4819"/>
                <w:tab w:val="clear" w:pos="9638"/>
                <w:tab w:val="left" w:pos="550"/>
              </w:tabs>
              <w:overflowPunct w:val="0"/>
              <w:autoSpaceDE w:val="0"/>
              <w:autoSpaceDN w:val="0"/>
              <w:adjustRightInd w:val="0"/>
              <w:ind w:left="550"/>
              <w:textAlignment w:val="baseline"/>
              <w:rPr>
                <w:rFonts w:cs="Calibri"/>
                <w:color w:val="000000"/>
              </w:rPr>
            </w:pPr>
            <w:r w:rsidRPr="00D801C5">
              <w:rPr>
                <w:rFonts w:cs="Calibri"/>
                <w:color w:val="000000"/>
              </w:rPr>
              <w:t>Giochi</w:t>
            </w:r>
          </w:p>
          <w:p w:rsidR="004967E0" w:rsidRPr="00D801C5" w:rsidRDefault="004967E0" w:rsidP="004967E0">
            <w:pPr>
              <w:pStyle w:val="Intestazione"/>
              <w:numPr>
                <w:ilvl w:val="0"/>
                <w:numId w:val="6"/>
              </w:numPr>
              <w:tabs>
                <w:tab w:val="clear" w:pos="4819"/>
                <w:tab w:val="clear" w:pos="9638"/>
                <w:tab w:val="left" w:pos="550"/>
              </w:tabs>
              <w:overflowPunct w:val="0"/>
              <w:autoSpaceDE w:val="0"/>
              <w:autoSpaceDN w:val="0"/>
              <w:adjustRightInd w:val="0"/>
              <w:ind w:left="550"/>
              <w:textAlignment w:val="baseline"/>
              <w:rPr>
                <w:rFonts w:cs="Calibri"/>
                <w:color w:val="000000"/>
              </w:rPr>
            </w:pPr>
            <w:r w:rsidRPr="00D801C5">
              <w:rPr>
                <w:rFonts w:cs="Calibri"/>
                <w:color w:val="000000"/>
              </w:rPr>
              <w:t>Sussidi audiovisivi</w:t>
            </w:r>
          </w:p>
          <w:p w:rsidR="004967E0" w:rsidRPr="00D801C5" w:rsidRDefault="004967E0" w:rsidP="004967E0">
            <w:pPr>
              <w:pStyle w:val="Intestazione"/>
              <w:numPr>
                <w:ilvl w:val="0"/>
                <w:numId w:val="6"/>
              </w:numPr>
              <w:tabs>
                <w:tab w:val="clear" w:pos="4819"/>
                <w:tab w:val="clear" w:pos="9638"/>
                <w:tab w:val="left" w:pos="550"/>
              </w:tabs>
              <w:overflowPunct w:val="0"/>
              <w:autoSpaceDE w:val="0"/>
              <w:autoSpaceDN w:val="0"/>
              <w:adjustRightInd w:val="0"/>
              <w:ind w:left="550"/>
              <w:textAlignment w:val="baseline"/>
              <w:rPr>
                <w:rFonts w:cs="Calibri"/>
                <w:color w:val="000000"/>
              </w:rPr>
            </w:pPr>
            <w:r w:rsidRPr="00D801C5">
              <w:rPr>
                <w:rFonts w:cs="Calibri"/>
                <w:color w:val="000000"/>
              </w:rPr>
              <w:t xml:space="preserve">Esperimenti </w:t>
            </w:r>
          </w:p>
          <w:p w:rsidR="004967E0" w:rsidRPr="00D801C5" w:rsidRDefault="004967E0" w:rsidP="004967E0">
            <w:pPr>
              <w:pStyle w:val="Intestazione"/>
              <w:numPr>
                <w:ilvl w:val="0"/>
                <w:numId w:val="6"/>
              </w:numPr>
              <w:tabs>
                <w:tab w:val="clear" w:pos="4819"/>
                <w:tab w:val="clear" w:pos="9638"/>
                <w:tab w:val="left" w:pos="550"/>
              </w:tabs>
              <w:overflowPunct w:val="0"/>
              <w:autoSpaceDE w:val="0"/>
              <w:autoSpaceDN w:val="0"/>
              <w:adjustRightInd w:val="0"/>
              <w:ind w:left="550"/>
              <w:textAlignment w:val="baseline"/>
              <w:rPr>
                <w:rFonts w:cs="Calibri"/>
                <w:color w:val="000000"/>
              </w:rPr>
            </w:pPr>
            <w:r w:rsidRPr="00D801C5">
              <w:rPr>
                <w:rFonts w:cs="Calibri"/>
                <w:color w:val="000000"/>
              </w:rPr>
              <w:t>Role playing</w:t>
            </w:r>
          </w:p>
        </w:tc>
      </w:tr>
    </w:tbl>
    <w:p w:rsidR="004967E0" w:rsidRPr="00D801C5" w:rsidRDefault="004967E0" w:rsidP="004967E0">
      <w:pPr>
        <w:rPr>
          <w:rFonts w:ascii="Calibri" w:hAnsi="Calibri" w:cs="Calibri"/>
        </w:rPr>
      </w:pPr>
    </w:p>
    <w:p w:rsidR="00622A3C" w:rsidRDefault="00622A3C" w:rsidP="004967E0">
      <w:pPr>
        <w:spacing w:after="120"/>
        <w:rPr>
          <w:rFonts w:ascii="Calibri" w:hAnsi="Calibri" w:cs="Calibri"/>
          <w:b/>
        </w:rPr>
      </w:pPr>
    </w:p>
    <w:p w:rsidR="004967E0" w:rsidRPr="00D801C5" w:rsidRDefault="004967E0" w:rsidP="004967E0">
      <w:pPr>
        <w:spacing w:after="120"/>
        <w:rPr>
          <w:rFonts w:ascii="Calibri" w:hAnsi="Calibri" w:cs="Calibri"/>
          <w:b/>
        </w:rPr>
      </w:pPr>
      <w:r w:rsidRPr="00D801C5">
        <w:rPr>
          <w:rFonts w:ascii="Calibri" w:hAnsi="Calibri" w:cs="Calibri"/>
          <w:b/>
        </w:rPr>
        <w:t xml:space="preserve">VERIFICHE E VALUTAZIONE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gridCol w:w="3208"/>
        <w:gridCol w:w="3191"/>
      </w:tblGrid>
      <w:tr w:rsidR="004967E0" w:rsidRPr="00D801C5" w:rsidTr="00F27028">
        <w:tc>
          <w:tcPr>
            <w:tcW w:w="3310" w:type="dxa"/>
          </w:tcPr>
          <w:p w:rsidR="004967E0" w:rsidRPr="00D801C5" w:rsidRDefault="004967E0" w:rsidP="00F27028">
            <w:pPr>
              <w:pStyle w:val="Intestazione"/>
              <w:numPr>
                <w:ilvl w:val="12"/>
                <w:numId w:val="0"/>
              </w:numPr>
              <w:tabs>
                <w:tab w:val="clear" w:pos="4819"/>
                <w:tab w:val="clear" w:pos="9638"/>
              </w:tabs>
              <w:jc w:val="center"/>
              <w:rPr>
                <w:rFonts w:cs="Calibri"/>
                <w:b/>
              </w:rPr>
            </w:pPr>
            <w:r w:rsidRPr="00D801C5">
              <w:rPr>
                <w:rFonts w:cs="Calibri"/>
                <w:b/>
              </w:rPr>
              <w:t>PROVE SCRITTE</w:t>
            </w:r>
          </w:p>
        </w:tc>
        <w:tc>
          <w:tcPr>
            <w:tcW w:w="3208" w:type="dxa"/>
          </w:tcPr>
          <w:p w:rsidR="004967E0" w:rsidRPr="00D801C5" w:rsidRDefault="004967E0" w:rsidP="00F27028">
            <w:pPr>
              <w:pStyle w:val="Intestazione"/>
              <w:numPr>
                <w:ilvl w:val="12"/>
                <w:numId w:val="0"/>
              </w:numPr>
              <w:tabs>
                <w:tab w:val="clear" w:pos="4819"/>
                <w:tab w:val="clear" w:pos="9638"/>
              </w:tabs>
              <w:jc w:val="center"/>
              <w:rPr>
                <w:rFonts w:cs="Calibri"/>
                <w:b/>
              </w:rPr>
            </w:pPr>
            <w:r w:rsidRPr="00D801C5">
              <w:rPr>
                <w:rFonts w:cs="Calibri"/>
                <w:b/>
              </w:rPr>
              <w:t>PROVE ORALI</w:t>
            </w:r>
          </w:p>
        </w:tc>
        <w:tc>
          <w:tcPr>
            <w:tcW w:w="3191" w:type="dxa"/>
          </w:tcPr>
          <w:p w:rsidR="004967E0" w:rsidRPr="00D801C5" w:rsidRDefault="004967E0" w:rsidP="00F27028">
            <w:pPr>
              <w:pStyle w:val="Intestazione"/>
              <w:numPr>
                <w:ilvl w:val="12"/>
                <w:numId w:val="0"/>
              </w:numPr>
              <w:tabs>
                <w:tab w:val="clear" w:pos="4819"/>
                <w:tab w:val="clear" w:pos="9638"/>
              </w:tabs>
              <w:jc w:val="center"/>
              <w:rPr>
                <w:rFonts w:cs="Calibri"/>
                <w:b/>
              </w:rPr>
            </w:pPr>
            <w:r w:rsidRPr="00D801C5">
              <w:rPr>
                <w:rFonts w:cs="Calibri"/>
                <w:b/>
              </w:rPr>
              <w:t>PROVE PRATICHE</w:t>
            </w:r>
          </w:p>
        </w:tc>
      </w:tr>
      <w:tr w:rsidR="004967E0" w:rsidRPr="00D801C5" w:rsidTr="00F27028">
        <w:tc>
          <w:tcPr>
            <w:tcW w:w="3310" w:type="dxa"/>
          </w:tcPr>
          <w:p w:rsidR="004967E0" w:rsidRPr="00D801C5" w:rsidRDefault="004967E0" w:rsidP="004967E0">
            <w:pPr>
              <w:pStyle w:val="Intestazione"/>
              <w:numPr>
                <w:ilvl w:val="0"/>
                <w:numId w:val="6"/>
              </w:numPr>
              <w:tabs>
                <w:tab w:val="clear" w:pos="4819"/>
                <w:tab w:val="clear" w:pos="9638"/>
                <w:tab w:val="left" w:pos="540"/>
              </w:tabs>
              <w:overflowPunct w:val="0"/>
              <w:autoSpaceDE w:val="0"/>
              <w:autoSpaceDN w:val="0"/>
              <w:adjustRightInd w:val="0"/>
              <w:ind w:left="540"/>
              <w:textAlignment w:val="baseline"/>
              <w:rPr>
                <w:rFonts w:cs="Calibri"/>
              </w:rPr>
            </w:pPr>
            <w:r w:rsidRPr="00D801C5">
              <w:rPr>
                <w:rFonts w:cs="Calibri"/>
              </w:rPr>
              <w:t>Componimenti</w:t>
            </w:r>
          </w:p>
          <w:p w:rsidR="004967E0" w:rsidRPr="00D801C5" w:rsidRDefault="004967E0" w:rsidP="004967E0">
            <w:pPr>
              <w:pStyle w:val="Intestazione"/>
              <w:numPr>
                <w:ilvl w:val="0"/>
                <w:numId w:val="6"/>
              </w:numPr>
              <w:tabs>
                <w:tab w:val="clear" w:pos="4819"/>
                <w:tab w:val="clear" w:pos="9638"/>
                <w:tab w:val="left" w:pos="540"/>
              </w:tabs>
              <w:overflowPunct w:val="0"/>
              <w:autoSpaceDE w:val="0"/>
              <w:autoSpaceDN w:val="0"/>
              <w:adjustRightInd w:val="0"/>
              <w:ind w:left="540"/>
              <w:textAlignment w:val="baseline"/>
              <w:rPr>
                <w:rFonts w:cs="Calibri"/>
              </w:rPr>
            </w:pPr>
            <w:r w:rsidRPr="00D801C5">
              <w:rPr>
                <w:rFonts w:cs="Calibri"/>
              </w:rPr>
              <w:t>Relazioni</w:t>
            </w:r>
          </w:p>
          <w:p w:rsidR="004967E0" w:rsidRPr="00D801C5" w:rsidRDefault="004967E0" w:rsidP="004967E0">
            <w:pPr>
              <w:pStyle w:val="Intestazione"/>
              <w:numPr>
                <w:ilvl w:val="0"/>
                <w:numId w:val="6"/>
              </w:numPr>
              <w:tabs>
                <w:tab w:val="clear" w:pos="4819"/>
                <w:tab w:val="clear" w:pos="9638"/>
                <w:tab w:val="left" w:pos="540"/>
              </w:tabs>
              <w:overflowPunct w:val="0"/>
              <w:autoSpaceDE w:val="0"/>
              <w:autoSpaceDN w:val="0"/>
              <w:adjustRightInd w:val="0"/>
              <w:ind w:left="540"/>
              <w:textAlignment w:val="baseline"/>
              <w:rPr>
                <w:rFonts w:cs="Calibri"/>
              </w:rPr>
            </w:pPr>
            <w:r w:rsidRPr="00D801C5">
              <w:rPr>
                <w:rFonts w:cs="Calibri"/>
              </w:rPr>
              <w:t>Sintesi</w:t>
            </w:r>
          </w:p>
          <w:p w:rsidR="004967E0" w:rsidRPr="00D801C5" w:rsidRDefault="004967E0" w:rsidP="004967E0">
            <w:pPr>
              <w:pStyle w:val="Intestazione"/>
              <w:numPr>
                <w:ilvl w:val="0"/>
                <w:numId w:val="6"/>
              </w:numPr>
              <w:tabs>
                <w:tab w:val="clear" w:pos="4819"/>
                <w:tab w:val="clear" w:pos="9638"/>
                <w:tab w:val="left" w:pos="540"/>
              </w:tabs>
              <w:overflowPunct w:val="0"/>
              <w:autoSpaceDE w:val="0"/>
              <w:autoSpaceDN w:val="0"/>
              <w:adjustRightInd w:val="0"/>
              <w:ind w:left="540"/>
              <w:textAlignment w:val="baseline"/>
              <w:rPr>
                <w:rFonts w:cs="Calibri"/>
              </w:rPr>
            </w:pPr>
            <w:r w:rsidRPr="00D801C5">
              <w:rPr>
                <w:rFonts w:cs="Calibri"/>
              </w:rPr>
              <w:t>Questionari aperti</w:t>
            </w:r>
          </w:p>
          <w:p w:rsidR="004967E0" w:rsidRPr="00D801C5" w:rsidRDefault="004967E0" w:rsidP="004967E0">
            <w:pPr>
              <w:pStyle w:val="Intestazione"/>
              <w:numPr>
                <w:ilvl w:val="0"/>
                <w:numId w:val="6"/>
              </w:numPr>
              <w:tabs>
                <w:tab w:val="clear" w:pos="4819"/>
                <w:tab w:val="clear" w:pos="9638"/>
                <w:tab w:val="left" w:pos="540"/>
              </w:tabs>
              <w:overflowPunct w:val="0"/>
              <w:autoSpaceDE w:val="0"/>
              <w:autoSpaceDN w:val="0"/>
              <w:adjustRightInd w:val="0"/>
              <w:ind w:left="540"/>
              <w:textAlignment w:val="baseline"/>
              <w:rPr>
                <w:rFonts w:cs="Calibri"/>
              </w:rPr>
            </w:pPr>
            <w:r w:rsidRPr="00D801C5">
              <w:rPr>
                <w:rFonts w:cs="Calibri"/>
              </w:rPr>
              <w:t>Questionari a scelta multipla</w:t>
            </w:r>
          </w:p>
          <w:p w:rsidR="004967E0" w:rsidRPr="00D801C5" w:rsidRDefault="004967E0" w:rsidP="004967E0">
            <w:pPr>
              <w:pStyle w:val="Intestazione"/>
              <w:numPr>
                <w:ilvl w:val="0"/>
                <w:numId w:val="6"/>
              </w:numPr>
              <w:tabs>
                <w:tab w:val="clear" w:pos="4819"/>
                <w:tab w:val="clear" w:pos="9638"/>
                <w:tab w:val="left" w:pos="540"/>
              </w:tabs>
              <w:overflowPunct w:val="0"/>
              <w:autoSpaceDE w:val="0"/>
              <w:autoSpaceDN w:val="0"/>
              <w:adjustRightInd w:val="0"/>
              <w:ind w:left="540"/>
              <w:textAlignment w:val="baseline"/>
              <w:rPr>
                <w:rFonts w:cs="Calibri"/>
              </w:rPr>
            </w:pPr>
            <w:r w:rsidRPr="00D801C5">
              <w:rPr>
                <w:rFonts w:cs="Calibri"/>
              </w:rPr>
              <w:t>Testi da completare</w:t>
            </w:r>
          </w:p>
          <w:p w:rsidR="004967E0" w:rsidRPr="00D801C5" w:rsidRDefault="004967E0" w:rsidP="004967E0">
            <w:pPr>
              <w:pStyle w:val="Intestazione"/>
              <w:numPr>
                <w:ilvl w:val="0"/>
                <w:numId w:val="6"/>
              </w:numPr>
              <w:tabs>
                <w:tab w:val="clear" w:pos="4819"/>
                <w:tab w:val="clear" w:pos="9638"/>
                <w:tab w:val="left" w:pos="540"/>
              </w:tabs>
              <w:overflowPunct w:val="0"/>
              <w:autoSpaceDE w:val="0"/>
              <w:autoSpaceDN w:val="0"/>
              <w:adjustRightInd w:val="0"/>
              <w:ind w:left="540"/>
              <w:textAlignment w:val="baseline"/>
              <w:rPr>
                <w:rFonts w:cs="Calibri"/>
              </w:rPr>
            </w:pPr>
            <w:r w:rsidRPr="00D801C5">
              <w:rPr>
                <w:rFonts w:cs="Calibri"/>
              </w:rPr>
              <w:t>Esercizi</w:t>
            </w:r>
          </w:p>
          <w:p w:rsidR="004967E0" w:rsidRPr="00D801C5" w:rsidRDefault="004967E0" w:rsidP="004967E0">
            <w:pPr>
              <w:pStyle w:val="Intestazione"/>
              <w:numPr>
                <w:ilvl w:val="0"/>
                <w:numId w:val="6"/>
              </w:numPr>
              <w:tabs>
                <w:tab w:val="clear" w:pos="4819"/>
                <w:tab w:val="clear" w:pos="9638"/>
                <w:tab w:val="left" w:pos="540"/>
              </w:tabs>
              <w:overflowPunct w:val="0"/>
              <w:autoSpaceDE w:val="0"/>
              <w:autoSpaceDN w:val="0"/>
              <w:adjustRightInd w:val="0"/>
              <w:ind w:left="540"/>
              <w:textAlignment w:val="baseline"/>
              <w:rPr>
                <w:rFonts w:cs="Calibri"/>
              </w:rPr>
            </w:pPr>
            <w:r w:rsidRPr="00D801C5">
              <w:rPr>
                <w:rFonts w:cs="Calibri"/>
              </w:rPr>
              <w:t>Soluzione problemi</w:t>
            </w:r>
          </w:p>
          <w:p w:rsidR="004967E0" w:rsidRPr="00D801C5" w:rsidRDefault="004967E0" w:rsidP="004967E0">
            <w:pPr>
              <w:pStyle w:val="Intestazione"/>
              <w:numPr>
                <w:ilvl w:val="0"/>
                <w:numId w:val="6"/>
              </w:numPr>
              <w:tabs>
                <w:tab w:val="clear" w:pos="4819"/>
                <w:tab w:val="clear" w:pos="9638"/>
                <w:tab w:val="left" w:pos="540"/>
              </w:tabs>
              <w:overflowPunct w:val="0"/>
              <w:autoSpaceDE w:val="0"/>
              <w:autoSpaceDN w:val="0"/>
              <w:adjustRightInd w:val="0"/>
              <w:ind w:left="540"/>
              <w:textAlignment w:val="baseline"/>
              <w:rPr>
                <w:rFonts w:cs="Calibri"/>
              </w:rPr>
            </w:pPr>
            <w:r w:rsidRPr="00D801C5">
              <w:rPr>
                <w:rFonts w:cs="Calibri"/>
              </w:rPr>
              <w:t>Scrittura:  collettiva/ funzionale/creativa</w:t>
            </w:r>
          </w:p>
        </w:tc>
        <w:tc>
          <w:tcPr>
            <w:tcW w:w="3208" w:type="dxa"/>
          </w:tcPr>
          <w:p w:rsidR="004967E0" w:rsidRPr="00D801C5" w:rsidRDefault="004967E0" w:rsidP="004967E0">
            <w:pPr>
              <w:pStyle w:val="Intestazione"/>
              <w:numPr>
                <w:ilvl w:val="0"/>
                <w:numId w:val="6"/>
              </w:numPr>
              <w:tabs>
                <w:tab w:val="clear" w:pos="4819"/>
                <w:tab w:val="clear" w:pos="9638"/>
                <w:tab w:val="left" w:pos="470"/>
              </w:tabs>
              <w:overflowPunct w:val="0"/>
              <w:autoSpaceDE w:val="0"/>
              <w:autoSpaceDN w:val="0"/>
              <w:adjustRightInd w:val="0"/>
              <w:ind w:left="470"/>
              <w:textAlignment w:val="baseline"/>
              <w:rPr>
                <w:rFonts w:cs="Calibri"/>
              </w:rPr>
            </w:pPr>
            <w:r w:rsidRPr="00D801C5">
              <w:rPr>
                <w:rFonts w:cs="Calibri"/>
              </w:rPr>
              <w:t>Relazioni su attività svolte</w:t>
            </w:r>
          </w:p>
          <w:p w:rsidR="004967E0" w:rsidRPr="00D801C5" w:rsidRDefault="004967E0" w:rsidP="004967E0">
            <w:pPr>
              <w:pStyle w:val="Intestazione"/>
              <w:numPr>
                <w:ilvl w:val="0"/>
                <w:numId w:val="6"/>
              </w:numPr>
              <w:tabs>
                <w:tab w:val="clear" w:pos="4819"/>
                <w:tab w:val="clear" w:pos="9638"/>
                <w:tab w:val="left" w:pos="470"/>
              </w:tabs>
              <w:overflowPunct w:val="0"/>
              <w:autoSpaceDE w:val="0"/>
              <w:autoSpaceDN w:val="0"/>
              <w:adjustRightInd w:val="0"/>
              <w:ind w:left="470"/>
              <w:textAlignment w:val="baseline"/>
              <w:rPr>
                <w:rFonts w:cs="Calibri"/>
              </w:rPr>
            </w:pPr>
            <w:r w:rsidRPr="00D801C5">
              <w:rPr>
                <w:rFonts w:cs="Calibri"/>
              </w:rPr>
              <w:t>Interrogazioni</w:t>
            </w:r>
          </w:p>
          <w:p w:rsidR="004967E0" w:rsidRPr="00D801C5" w:rsidRDefault="004967E0" w:rsidP="004967E0">
            <w:pPr>
              <w:pStyle w:val="Intestazione"/>
              <w:numPr>
                <w:ilvl w:val="0"/>
                <w:numId w:val="6"/>
              </w:numPr>
              <w:tabs>
                <w:tab w:val="clear" w:pos="4819"/>
                <w:tab w:val="clear" w:pos="9638"/>
                <w:tab w:val="left" w:pos="470"/>
              </w:tabs>
              <w:overflowPunct w:val="0"/>
              <w:autoSpaceDE w:val="0"/>
              <w:autoSpaceDN w:val="0"/>
              <w:adjustRightInd w:val="0"/>
              <w:ind w:left="470"/>
              <w:textAlignment w:val="baseline"/>
              <w:rPr>
                <w:rFonts w:cs="Calibri"/>
              </w:rPr>
            </w:pPr>
            <w:r w:rsidRPr="00D801C5">
              <w:rPr>
                <w:rFonts w:cs="Calibri"/>
              </w:rPr>
              <w:t>Interventi</w:t>
            </w:r>
          </w:p>
          <w:p w:rsidR="004967E0" w:rsidRPr="00D801C5" w:rsidRDefault="004967E0" w:rsidP="004967E0">
            <w:pPr>
              <w:pStyle w:val="Intestazione"/>
              <w:numPr>
                <w:ilvl w:val="0"/>
                <w:numId w:val="6"/>
              </w:numPr>
              <w:tabs>
                <w:tab w:val="clear" w:pos="4819"/>
                <w:tab w:val="clear" w:pos="9638"/>
                <w:tab w:val="left" w:pos="470"/>
              </w:tabs>
              <w:overflowPunct w:val="0"/>
              <w:autoSpaceDE w:val="0"/>
              <w:autoSpaceDN w:val="0"/>
              <w:adjustRightInd w:val="0"/>
              <w:ind w:left="470"/>
              <w:textAlignment w:val="baseline"/>
              <w:rPr>
                <w:rFonts w:cs="Calibri"/>
              </w:rPr>
            </w:pPr>
            <w:r w:rsidRPr="00D801C5">
              <w:rPr>
                <w:rFonts w:cs="Calibri"/>
              </w:rPr>
              <w:t>Discussione su argomenti di studio</w:t>
            </w:r>
          </w:p>
        </w:tc>
        <w:tc>
          <w:tcPr>
            <w:tcW w:w="3191" w:type="dxa"/>
          </w:tcPr>
          <w:p w:rsidR="004967E0" w:rsidRPr="00D801C5" w:rsidRDefault="004967E0" w:rsidP="004967E0">
            <w:pPr>
              <w:pStyle w:val="Intestazione"/>
              <w:numPr>
                <w:ilvl w:val="0"/>
                <w:numId w:val="6"/>
              </w:numPr>
              <w:tabs>
                <w:tab w:val="clear" w:pos="4819"/>
                <w:tab w:val="clear" w:pos="9638"/>
                <w:tab w:val="left" w:pos="502"/>
              </w:tabs>
              <w:overflowPunct w:val="0"/>
              <w:autoSpaceDE w:val="0"/>
              <w:autoSpaceDN w:val="0"/>
              <w:adjustRightInd w:val="0"/>
              <w:ind w:left="502"/>
              <w:textAlignment w:val="baseline"/>
              <w:rPr>
                <w:rFonts w:cs="Calibri"/>
              </w:rPr>
            </w:pPr>
            <w:r w:rsidRPr="00D801C5">
              <w:rPr>
                <w:rFonts w:cs="Calibri"/>
              </w:rPr>
              <w:t>Prove grafiche</w:t>
            </w:r>
          </w:p>
          <w:p w:rsidR="004967E0" w:rsidRPr="00D801C5" w:rsidRDefault="004967E0" w:rsidP="004967E0">
            <w:pPr>
              <w:pStyle w:val="Intestazione"/>
              <w:numPr>
                <w:ilvl w:val="0"/>
                <w:numId w:val="6"/>
              </w:numPr>
              <w:tabs>
                <w:tab w:val="clear" w:pos="4819"/>
                <w:tab w:val="clear" w:pos="9638"/>
                <w:tab w:val="left" w:pos="502"/>
              </w:tabs>
              <w:overflowPunct w:val="0"/>
              <w:autoSpaceDE w:val="0"/>
              <w:autoSpaceDN w:val="0"/>
              <w:adjustRightInd w:val="0"/>
              <w:ind w:left="502"/>
              <w:textAlignment w:val="baseline"/>
              <w:rPr>
                <w:rFonts w:cs="Calibri"/>
              </w:rPr>
            </w:pPr>
            <w:r w:rsidRPr="00D801C5">
              <w:rPr>
                <w:rFonts w:cs="Calibri"/>
              </w:rPr>
              <w:t>Prove strumentali e vocali</w:t>
            </w:r>
          </w:p>
          <w:p w:rsidR="004967E0" w:rsidRPr="00D801C5" w:rsidRDefault="004967E0" w:rsidP="004967E0">
            <w:pPr>
              <w:pStyle w:val="Intestazione"/>
              <w:numPr>
                <w:ilvl w:val="0"/>
                <w:numId w:val="6"/>
              </w:numPr>
              <w:tabs>
                <w:tab w:val="clear" w:pos="4819"/>
                <w:tab w:val="clear" w:pos="9638"/>
                <w:tab w:val="left" w:pos="502"/>
              </w:tabs>
              <w:overflowPunct w:val="0"/>
              <w:autoSpaceDE w:val="0"/>
              <w:autoSpaceDN w:val="0"/>
              <w:adjustRightInd w:val="0"/>
              <w:ind w:left="502"/>
              <w:textAlignment w:val="baseline"/>
              <w:rPr>
                <w:rFonts w:cs="Calibri"/>
              </w:rPr>
            </w:pPr>
            <w:r w:rsidRPr="00D801C5">
              <w:rPr>
                <w:rFonts w:cs="Calibri"/>
              </w:rPr>
              <w:t>test motori</w:t>
            </w:r>
          </w:p>
          <w:p w:rsidR="004967E0" w:rsidRPr="00D801C5" w:rsidRDefault="004967E0" w:rsidP="004967E0">
            <w:pPr>
              <w:pStyle w:val="Intestazione"/>
              <w:numPr>
                <w:ilvl w:val="0"/>
                <w:numId w:val="6"/>
              </w:numPr>
              <w:tabs>
                <w:tab w:val="clear" w:pos="4819"/>
                <w:tab w:val="clear" w:pos="9638"/>
                <w:tab w:val="left" w:pos="502"/>
              </w:tabs>
              <w:overflowPunct w:val="0"/>
              <w:autoSpaceDE w:val="0"/>
              <w:autoSpaceDN w:val="0"/>
              <w:adjustRightInd w:val="0"/>
              <w:ind w:left="502"/>
              <w:textAlignment w:val="baseline"/>
              <w:rPr>
                <w:rFonts w:cs="Calibri"/>
              </w:rPr>
            </w:pPr>
            <w:r w:rsidRPr="00D801C5">
              <w:rPr>
                <w:rFonts w:cs="Calibri"/>
              </w:rPr>
              <w:t>rappresentazione di contenuti mediante costruzione di mappe e schemi</w:t>
            </w:r>
          </w:p>
          <w:p w:rsidR="004967E0" w:rsidRPr="00D801C5" w:rsidRDefault="004967E0" w:rsidP="00F27028">
            <w:pPr>
              <w:pStyle w:val="Intestazione"/>
              <w:tabs>
                <w:tab w:val="clear" w:pos="4819"/>
                <w:tab w:val="clear" w:pos="9638"/>
              </w:tabs>
              <w:rPr>
                <w:rFonts w:cs="Calibri"/>
              </w:rPr>
            </w:pPr>
          </w:p>
        </w:tc>
      </w:tr>
    </w:tbl>
    <w:p w:rsidR="00B3727A" w:rsidRPr="00D801C5" w:rsidRDefault="00B3727A" w:rsidP="00B3727A">
      <w:pPr>
        <w:tabs>
          <w:tab w:val="left" w:pos="8460"/>
        </w:tabs>
        <w:spacing w:after="200" w:line="360" w:lineRule="auto"/>
        <w:rPr>
          <w:rFonts w:ascii="Calibri" w:hAnsi="Calibri" w:cs="Calibri"/>
          <w:b/>
        </w:rPr>
      </w:pPr>
    </w:p>
    <w:p w:rsidR="004967E0" w:rsidRPr="00D801C5" w:rsidRDefault="000F6423" w:rsidP="00B3727A">
      <w:pPr>
        <w:tabs>
          <w:tab w:val="left" w:pos="8460"/>
        </w:tabs>
        <w:spacing w:after="200" w:line="360" w:lineRule="auto"/>
        <w:rPr>
          <w:rFonts w:ascii="Calibri" w:hAnsi="Calibri" w:cs="Calibri"/>
          <w:b/>
          <w:bCs/>
        </w:rPr>
      </w:pPr>
      <w:r>
        <w:rPr>
          <w:rFonts w:ascii="Calibri" w:hAnsi="Calibri" w:cs="Calibri"/>
          <w:b/>
          <w:caps/>
        </w:rPr>
        <w:t xml:space="preserve">IL PROCESSO DI VALUTAZIONE SI </w:t>
      </w:r>
      <w:r w:rsidR="004967E0" w:rsidRPr="00D801C5">
        <w:rPr>
          <w:rFonts w:ascii="Calibri" w:hAnsi="Calibri" w:cs="Calibri"/>
          <w:b/>
          <w:caps/>
        </w:rPr>
        <w:t>Articola nelle seguenti fasi:</w:t>
      </w:r>
    </w:p>
    <w:p w:rsidR="004967E0" w:rsidRPr="00D801C5" w:rsidRDefault="004967E0" w:rsidP="00895DB4">
      <w:pPr>
        <w:numPr>
          <w:ilvl w:val="0"/>
          <w:numId w:val="16"/>
        </w:numPr>
        <w:tabs>
          <w:tab w:val="left" w:pos="8460"/>
        </w:tabs>
        <w:spacing w:after="0" w:line="276" w:lineRule="auto"/>
        <w:rPr>
          <w:rFonts w:ascii="Calibri" w:hAnsi="Calibri" w:cs="Calibri"/>
        </w:rPr>
      </w:pPr>
      <w:r w:rsidRPr="00D801C5">
        <w:rPr>
          <w:rFonts w:ascii="Calibri" w:hAnsi="Calibri" w:cs="Calibri"/>
          <w:b/>
          <w:bCs/>
        </w:rPr>
        <w:t>valutazione diagnostica</w:t>
      </w:r>
      <w:r w:rsidRPr="00D801C5">
        <w:rPr>
          <w:rFonts w:ascii="Calibri" w:hAnsi="Calibri" w:cs="Calibri"/>
        </w:rPr>
        <w:t>, tesa ad individuare livelli e abilità di base al fine di impostare le strategie didattiche successive; viene effettuata all’inizio dell’anno mediante osservazioni sistematiche e prove d’ingresso per rilevare conoscenze, abilità e competenze relative ai livelli di partenza;</w:t>
      </w:r>
    </w:p>
    <w:p w:rsidR="004967E0" w:rsidRPr="00D801C5" w:rsidRDefault="004967E0" w:rsidP="00895DB4">
      <w:pPr>
        <w:numPr>
          <w:ilvl w:val="0"/>
          <w:numId w:val="16"/>
        </w:numPr>
        <w:tabs>
          <w:tab w:val="left" w:pos="8460"/>
        </w:tabs>
        <w:spacing w:after="0" w:line="276" w:lineRule="auto"/>
        <w:rPr>
          <w:rFonts w:ascii="Calibri" w:hAnsi="Calibri" w:cs="Calibri"/>
        </w:rPr>
      </w:pPr>
      <w:r w:rsidRPr="00D801C5">
        <w:rPr>
          <w:rFonts w:ascii="Calibri" w:hAnsi="Calibri" w:cs="Calibri"/>
          <w:b/>
          <w:bCs/>
        </w:rPr>
        <w:t>valutazione formativa</w:t>
      </w:r>
      <w:r w:rsidRPr="00D801C5">
        <w:rPr>
          <w:rFonts w:ascii="Calibri" w:hAnsi="Calibri" w:cs="Calibri"/>
        </w:rPr>
        <w:t>, a verifica dell’efficacia dell’azione didattica con momenti valutativi di osservazione, feedback continuo sui percorsi formativi, prove periodiche scritte;</w:t>
      </w:r>
    </w:p>
    <w:p w:rsidR="004967E0" w:rsidRPr="00D801C5" w:rsidRDefault="004967E0" w:rsidP="00895DB4">
      <w:pPr>
        <w:numPr>
          <w:ilvl w:val="0"/>
          <w:numId w:val="16"/>
        </w:numPr>
        <w:tabs>
          <w:tab w:val="left" w:pos="8460"/>
        </w:tabs>
        <w:spacing w:after="0" w:line="276" w:lineRule="auto"/>
        <w:ind w:left="0" w:firstLine="0"/>
        <w:rPr>
          <w:rFonts w:ascii="Calibri" w:hAnsi="Calibri" w:cs="Calibri"/>
          <w:color w:val="000000"/>
        </w:rPr>
      </w:pPr>
      <w:r w:rsidRPr="00D801C5">
        <w:rPr>
          <w:rFonts w:ascii="Calibri" w:hAnsi="Calibri" w:cs="Calibri"/>
          <w:b/>
          <w:bCs/>
        </w:rPr>
        <w:t>valutazione sommativa</w:t>
      </w:r>
      <w:r w:rsidRPr="00D801C5">
        <w:rPr>
          <w:rFonts w:ascii="Calibri" w:hAnsi="Calibri" w:cs="Calibri"/>
        </w:rPr>
        <w:t xml:space="preserve">, relativa ai livelli di abilità e competenze degli allievi  a conclusione di ogni anno </w:t>
      </w:r>
    </w:p>
    <w:p w:rsidR="004967E0" w:rsidRPr="00D801C5" w:rsidRDefault="004967E0" w:rsidP="00895DB4">
      <w:pPr>
        <w:tabs>
          <w:tab w:val="left" w:pos="8460"/>
        </w:tabs>
        <w:spacing w:after="0" w:line="276" w:lineRule="auto"/>
        <w:rPr>
          <w:rFonts w:ascii="Calibri" w:hAnsi="Calibri" w:cs="Calibri"/>
          <w:color w:val="000000"/>
        </w:rPr>
      </w:pPr>
      <w:r w:rsidRPr="00D801C5">
        <w:rPr>
          <w:rFonts w:ascii="Calibri" w:hAnsi="Calibri" w:cs="Calibri"/>
          <w:bCs/>
        </w:rPr>
        <w:t xml:space="preserve">       scolastico</w:t>
      </w:r>
    </w:p>
    <w:p w:rsidR="004967E0" w:rsidRPr="00D801C5" w:rsidRDefault="004967E0" w:rsidP="00895DB4">
      <w:pPr>
        <w:numPr>
          <w:ilvl w:val="0"/>
          <w:numId w:val="16"/>
        </w:numPr>
        <w:tabs>
          <w:tab w:val="left" w:pos="0"/>
        </w:tabs>
        <w:autoSpaceDE w:val="0"/>
        <w:spacing w:after="0" w:line="276" w:lineRule="auto"/>
        <w:jc w:val="both"/>
        <w:rPr>
          <w:rFonts w:ascii="Calibri" w:eastAsia="Helvetica-Bold" w:hAnsi="Calibri" w:cs="Calibri"/>
          <w:color w:val="000000"/>
        </w:rPr>
      </w:pPr>
      <w:r w:rsidRPr="00D801C5">
        <w:rPr>
          <w:rFonts w:ascii="Calibri" w:eastAsia="Helvetica-Bold" w:hAnsi="Calibri" w:cs="Calibri"/>
          <w:b/>
          <w:bCs/>
          <w:color w:val="000000"/>
        </w:rPr>
        <w:t xml:space="preserve">la certificazione </w:t>
      </w:r>
      <w:r w:rsidRPr="00D801C5">
        <w:rPr>
          <w:rFonts w:ascii="Calibri" w:eastAsia="Helvetica-Bold" w:hAnsi="Calibri" w:cs="Calibri"/>
          <w:color w:val="000000"/>
        </w:rPr>
        <w:t>vera e propria, come atto conclusivo della valutazione, stabilisce quindi il grado di abilità e competenze raggiunte dall’alunno a fine percorso di studi che si rilascia alla fine dell'Esame conclusivo del primo ciclo di studi.</w:t>
      </w:r>
    </w:p>
    <w:p w:rsidR="00B3727A" w:rsidRDefault="00B3727A" w:rsidP="004967E0">
      <w:pPr>
        <w:rPr>
          <w:rFonts w:ascii="Calibri" w:eastAsia="Helvetica-Bold" w:hAnsi="Calibri" w:cs="Calibri"/>
          <w:b/>
          <w:bCs/>
          <w:color w:val="000000"/>
        </w:rPr>
      </w:pPr>
    </w:p>
    <w:p w:rsidR="00895DB4" w:rsidRPr="00D801C5" w:rsidRDefault="00895DB4" w:rsidP="004967E0">
      <w:pPr>
        <w:rPr>
          <w:rFonts w:ascii="Calibri" w:eastAsia="Helvetica-Bold" w:hAnsi="Calibri" w:cs="Calibri"/>
          <w:b/>
          <w:bCs/>
          <w:color w:val="000000"/>
        </w:rPr>
      </w:pPr>
    </w:p>
    <w:p w:rsidR="00B3727A" w:rsidRPr="00D801C5" w:rsidRDefault="00B3727A" w:rsidP="00B3727A">
      <w:pPr>
        <w:rPr>
          <w:rFonts w:ascii="Calibri" w:hAnsi="Calibri" w:cs="Calibri"/>
          <w:b/>
        </w:rPr>
      </w:pPr>
      <w:r w:rsidRPr="00D801C5">
        <w:rPr>
          <w:rFonts w:ascii="Calibri" w:hAnsi="Calibri" w:cs="Calibri"/>
          <w:b/>
        </w:rPr>
        <w:lastRenderedPageBreak/>
        <w:t xml:space="preserve">Si </w:t>
      </w:r>
      <w:r w:rsidR="004967E0" w:rsidRPr="00D801C5">
        <w:rPr>
          <w:rFonts w:ascii="Calibri" w:hAnsi="Calibri" w:cs="Calibri"/>
          <w:b/>
        </w:rPr>
        <w:t>avvale dei seguenti criteri:</w:t>
      </w:r>
    </w:p>
    <w:p w:rsidR="00B3727A" w:rsidRPr="00D801C5" w:rsidRDefault="004967E0" w:rsidP="00B3727A">
      <w:pPr>
        <w:pStyle w:val="Paragrafoelenco"/>
        <w:numPr>
          <w:ilvl w:val="0"/>
          <w:numId w:val="31"/>
        </w:numPr>
        <w:rPr>
          <w:rFonts w:ascii="Calibri" w:hAnsi="Calibri" w:cs="Calibri"/>
          <w:b/>
        </w:rPr>
      </w:pPr>
      <w:r w:rsidRPr="00D801C5">
        <w:rPr>
          <w:rFonts w:ascii="Calibri" w:hAnsi="Calibri" w:cs="Calibri"/>
        </w:rPr>
        <w:t>Adeguata distribuzione delle prove nel corso dell’anno</w:t>
      </w:r>
    </w:p>
    <w:p w:rsidR="00B3727A" w:rsidRPr="00D801C5" w:rsidRDefault="004967E0" w:rsidP="00B3727A">
      <w:pPr>
        <w:pStyle w:val="Paragrafoelenco"/>
        <w:numPr>
          <w:ilvl w:val="0"/>
          <w:numId w:val="31"/>
        </w:numPr>
        <w:rPr>
          <w:rFonts w:ascii="Calibri" w:hAnsi="Calibri" w:cs="Calibri"/>
          <w:b/>
        </w:rPr>
      </w:pPr>
      <w:r w:rsidRPr="00D801C5">
        <w:rPr>
          <w:rFonts w:ascii="Calibri" w:hAnsi="Calibri" w:cs="Calibri"/>
        </w:rPr>
        <w:t>Coerenza del livello delle prove con la relativa sezione di lavoro effettivamente svolta in classe</w:t>
      </w:r>
    </w:p>
    <w:p w:rsidR="004967E0" w:rsidRPr="00D801C5" w:rsidRDefault="004967E0" w:rsidP="00B3727A">
      <w:pPr>
        <w:rPr>
          <w:rFonts w:ascii="Calibri" w:hAnsi="Calibri" w:cs="Calibri"/>
          <w:b/>
        </w:rPr>
      </w:pPr>
      <w:r w:rsidRPr="00D801C5">
        <w:rPr>
          <w:rFonts w:ascii="Calibri" w:eastAsia="Arial Unicode MS" w:hAnsi="Calibri" w:cs="Calibri"/>
          <w:b/>
          <w:kern w:val="1"/>
        </w:rPr>
        <w:t>Numero di verifiche scritte</w:t>
      </w:r>
    </w:p>
    <w:p w:rsidR="004967E0" w:rsidRPr="00D801C5" w:rsidRDefault="004967E0" w:rsidP="004967E0">
      <w:pPr>
        <w:pStyle w:val="Paragrafoelenco"/>
        <w:widowControl w:val="0"/>
        <w:suppressAutoHyphens/>
        <w:spacing w:line="240" w:lineRule="auto"/>
        <w:ind w:left="284"/>
        <w:rPr>
          <w:rFonts w:ascii="Calibri" w:eastAsia="Arial Unicode MS" w:hAnsi="Calibri" w:cs="Calibri"/>
          <w:kern w:val="1"/>
        </w:rPr>
      </w:pPr>
      <w:r w:rsidRPr="00D801C5">
        <w:rPr>
          <w:rFonts w:ascii="Calibri" w:eastAsia="Arial Unicode MS" w:hAnsi="Calibri" w:cs="Calibri"/>
          <w:b/>
          <w:kern w:val="1"/>
        </w:rPr>
        <w:t xml:space="preserve">Lingua Italiana: </w:t>
      </w:r>
      <w:r w:rsidR="0047299D" w:rsidRPr="00D801C5">
        <w:rPr>
          <w:rFonts w:ascii="Calibri" w:eastAsia="Arial Unicode MS" w:hAnsi="Calibri" w:cs="Calibri"/>
          <w:b/>
          <w:kern w:val="1"/>
        </w:rPr>
        <w:tab/>
      </w:r>
      <w:r w:rsidR="004309C3">
        <w:rPr>
          <w:rFonts w:ascii="Calibri" w:eastAsia="Arial Unicode MS" w:hAnsi="Calibri" w:cs="Calibri"/>
          <w:kern w:val="1"/>
        </w:rPr>
        <w:t>n.3</w:t>
      </w:r>
      <w:r w:rsidRPr="00D801C5">
        <w:rPr>
          <w:rFonts w:ascii="Calibri" w:eastAsia="Arial Unicode MS" w:hAnsi="Calibri" w:cs="Calibri"/>
          <w:kern w:val="1"/>
        </w:rPr>
        <w:t xml:space="preserve">  per quadrimestre</w:t>
      </w:r>
    </w:p>
    <w:p w:rsidR="004967E0" w:rsidRPr="00D801C5" w:rsidRDefault="004967E0" w:rsidP="004967E0">
      <w:pPr>
        <w:pStyle w:val="Paragrafoelenco"/>
        <w:widowControl w:val="0"/>
        <w:suppressAutoHyphens/>
        <w:spacing w:line="240" w:lineRule="auto"/>
        <w:ind w:left="284"/>
        <w:rPr>
          <w:rFonts w:ascii="Calibri" w:eastAsia="Arial Unicode MS" w:hAnsi="Calibri" w:cs="Calibri"/>
          <w:kern w:val="1"/>
        </w:rPr>
      </w:pPr>
      <w:r w:rsidRPr="00D801C5">
        <w:rPr>
          <w:rFonts w:ascii="Calibri" w:eastAsia="Arial Unicode MS" w:hAnsi="Calibri" w:cs="Calibri"/>
          <w:b/>
          <w:kern w:val="1"/>
        </w:rPr>
        <w:t xml:space="preserve">Lingua Inglese: </w:t>
      </w:r>
      <w:r w:rsidR="0047299D" w:rsidRPr="00D801C5">
        <w:rPr>
          <w:rFonts w:ascii="Calibri" w:eastAsia="Arial Unicode MS" w:hAnsi="Calibri" w:cs="Calibri"/>
          <w:b/>
          <w:kern w:val="1"/>
        </w:rPr>
        <w:tab/>
      </w:r>
      <w:r w:rsidR="004309C3">
        <w:rPr>
          <w:rFonts w:ascii="Calibri" w:eastAsia="Arial Unicode MS" w:hAnsi="Calibri" w:cs="Calibri"/>
          <w:kern w:val="1"/>
        </w:rPr>
        <w:t>n.3</w:t>
      </w:r>
      <w:r w:rsidRPr="00D801C5">
        <w:rPr>
          <w:rFonts w:ascii="Calibri" w:eastAsia="Arial Unicode MS" w:hAnsi="Calibri" w:cs="Calibri"/>
          <w:kern w:val="1"/>
        </w:rPr>
        <w:t xml:space="preserve"> per quadrimestre</w:t>
      </w:r>
    </w:p>
    <w:p w:rsidR="004967E0" w:rsidRPr="00D801C5" w:rsidRDefault="004967E0" w:rsidP="004967E0">
      <w:pPr>
        <w:pStyle w:val="Paragrafoelenco"/>
        <w:widowControl w:val="0"/>
        <w:suppressAutoHyphens/>
        <w:spacing w:line="240" w:lineRule="auto"/>
        <w:ind w:left="284"/>
        <w:rPr>
          <w:rFonts w:ascii="Calibri" w:eastAsia="Arial Unicode MS" w:hAnsi="Calibri" w:cs="Calibri"/>
          <w:kern w:val="1"/>
        </w:rPr>
      </w:pPr>
      <w:r w:rsidRPr="00D801C5">
        <w:rPr>
          <w:rFonts w:ascii="Calibri" w:eastAsia="Arial Unicode MS" w:hAnsi="Calibri" w:cs="Calibri"/>
          <w:b/>
          <w:kern w:val="1"/>
        </w:rPr>
        <w:t xml:space="preserve">Lingua Francese: </w:t>
      </w:r>
      <w:r w:rsidR="0047299D" w:rsidRPr="00D801C5">
        <w:rPr>
          <w:rFonts w:ascii="Calibri" w:eastAsia="Arial Unicode MS" w:hAnsi="Calibri" w:cs="Calibri"/>
          <w:b/>
          <w:kern w:val="1"/>
        </w:rPr>
        <w:tab/>
      </w:r>
      <w:r w:rsidR="004309C3">
        <w:rPr>
          <w:rFonts w:ascii="Calibri" w:eastAsia="Arial Unicode MS" w:hAnsi="Calibri" w:cs="Calibri"/>
          <w:kern w:val="1"/>
        </w:rPr>
        <w:t>n.3</w:t>
      </w:r>
      <w:r w:rsidRPr="00D801C5">
        <w:rPr>
          <w:rFonts w:ascii="Calibri" w:eastAsia="Arial Unicode MS" w:hAnsi="Calibri" w:cs="Calibri"/>
          <w:kern w:val="1"/>
        </w:rPr>
        <w:t xml:space="preserve"> per quadrimestre</w:t>
      </w:r>
    </w:p>
    <w:p w:rsidR="00B3727A" w:rsidRPr="00D801C5" w:rsidRDefault="004967E0" w:rsidP="00B3727A">
      <w:pPr>
        <w:pStyle w:val="Paragrafoelenco"/>
        <w:widowControl w:val="0"/>
        <w:suppressAutoHyphens/>
        <w:spacing w:line="240" w:lineRule="auto"/>
        <w:ind w:left="284"/>
        <w:rPr>
          <w:rFonts w:ascii="Calibri" w:eastAsia="Arial Unicode MS" w:hAnsi="Calibri" w:cs="Calibri"/>
          <w:kern w:val="1"/>
        </w:rPr>
      </w:pPr>
      <w:r w:rsidRPr="00D801C5">
        <w:rPr>
          <w:rFonts w:ascii="Calibri" w:eastAsia="Arial Unicode MS" w:hAnsi="Calibri" w:cs="Calibri"/>
          <w:b/>
          <w:kern w:val="1"/>
        </w:rPr>
        <w:t xml:space="preserve">Matematica:   </w:t>
      </w:r>
      <w:r w:rsidR="0047299D" w:rsidRPr="00D801C5">
        <w:rPr>
          <w:rFonts w:ascii="Calibri" w:eastAsia="Arial Unicode MS" w:hAnsi="Calibri" w:cs="Calibri"/>
          <w:b/>
          <w:kern w:val="1"/>
        </w:rPr>
        <w:tab/>
      </w:r>
      <w:r w:rsidR="004309C3">
        <w:rPr>
          <w:rFonts w:ascii="Calibri" w:eastAsia="Arial Unicode MS" w:hAnsi="Calibri" w:cs="Calibri"/>
          <w:kern w:val="1"/>
        </w:rPr>
        <w:t>n.3</w:t>
      </w:r>
      <w:r w:rsidRPr="00D801C5">
        <w:rPr>
          <w:rFonts w:ascii="Calibri" w:eastAsia="Arial Unicode MS" w:hAnsi="Calibri" w:cs="Calibri"/>
          <w:kern w:val="1"/>
        </w:rPr>
        <w:t xml:space="preserve"> per quadrimestre</w:t>
      </w:r>
    </w:p>
    <w:p w:rsidR="004967E0" w:rsidRPr="00D801C5" w:rsidRDefault="004967E0" w:rsidP="0047299D">
      <w:pPr>
        <w:widowControl w:val="0"/>
        <w:suppressAutoHyphens/>
        <w:spacing w:line="240" w:lineRule="auto"/>
        <w:jc w:val="both"/>
        <w:rPr>
          <w:rFonts w:ascii="Calibri" w:eastAsia="Arial Unicode MS" w:hAnsi="Calibri" w:cs="Calibri"/>
          <w:kern w:val="1"/>
        </w:rPr>
      </w:pPr>
      <w:r w:rsidRPr="00D801C5">
        <w:rPr>
          <w:rFonts w:ascii="Calibri" w:eastAsia="Arial Unicode MS" w:hAnsi="Calibri" w:cs="Calibri"/>
          <w:kern w:val="1"/>
        </w:rPr>
        <w:t>La correzione degli elaborati scritti avverrà in tempi adeguati al fine di permet</w:t>
      </w:r>
      <w:r w:rsidR="00B3727A" w:rsidRPr="00D801C5">
        <w:rPr>
          <w:rFonts w:ascii="Calibri" w:eastAsia="Arial Unicode MS" w:hAnsi="Calibri" w:cs="Calibri"/>
          <w:kern w:val="1"/>
        </w:rPr>
        <w:t xml:space="preserve">tere agli alunni il recupero di </w:t>
      </w:r>
      <w:r w:rsidRPr="00D801C5">
        <w:rPr>
          <w:rFonts w:ascii="Calibri" w:eastAsia="Arial Unicode MS" w:hAnsi="Calibri" w:cs="Calibri"/>
          <w:kern w:val="1"/>
        </w:rPr>
        <w:t>eventuali insufficienze o il miglioramento delle competenze.</w:t>
      </w:r>
    </w:p>
    <w:p w:rsidR="0047299D" w:rsidRPr="00D801C5" w:rsidRDefault="004967E0" w:rsidP="0047299D">
      <w:pPr>
        <w:spacing w:after="240"/>
        <w:jc w:val="both"/>
        <w:rPr>
          <w:rFonts w:ascii="Calibri" w:hAnsi="Calibri" w:cs="Calibri"/>
          <w:color w:val="000000"/>
        </w:rPr>
      </w:pPr>
      <w:r w:rsidRPr="00D801C5">
        <w:rPr>
          <w:rFonts w:ascii="Calibri" w:hAnsi="Calibri" w:cs="Calibri"/>
          <w:color w:val="000000"/>
        </w:rPr>
        <w:t>La valutazione e l’attribuzione dei voti decimali, ai sensi e per gli e</w:t>
      </w:r>
      <w:r w:rsidR="00173FDD">
        <w:rPr>
          <w:rFonts w:ascii="Calibri" w:hAnsi="Calibri" w:cs="Calibri"/>
          <w:color w:val="000000"/>
        </w:rPr>
        <w:t xml:space="preserve">ffetti dell’art. 1, comma 4 del                  </w:t>
      </w:r>
      <w:proofErr w:type="spellStart"/>
      <w:r w:rsidRPr="00D801C5">
        <w:rPr>
          <w:rFonts w:ascii="Calibri" w:hAnsi="Calibri" w:cs="Calibri"/>
          <w:color w:val="000000"/>
        </w:rPr>
        <w:t>DPr</w:t>
      </w:r>
      <w:proofErr w:type="spellEnd"/>
      <w:r w:rsidR="00173FDD">
        <w:rPr>
          <w:rFonts w:ascii="Calibri" w:hAnsi="Calibri" w:cs="Calibri"/>
          <w:color w:val="000000"/>
        </w:rPr>
        <w:t xml:space="preserve"> </w:t>
      </w:r>
      <w:r w:rsidRPr="00D801C5">
        <w:rPr>
          <w:rFonts w:ascii="Calibri" w:hAnsi="Calibri" w:cs="Calibri"/>
          <w:color w:val="000000"/>
        </w:rPr>
        <w:t>122/2009, viene effettuata sulla base dei criteri di seguito riportati.</w:t>
      </w:r>
    </w:p>
    <w:p w:rsidR="004967E0" w:rsidRPr="00D801C5" w:rsidRDefault="0047299D" w:rsidP="0047299D">
      <w:pPr>
        <w:spacing w:after="240"/>
        <w:jc w:val="both"/>
        <w:rPr>
          <w:rFonts w:ascii="Calibri" w:hAnsi="Calibri" w:cs="Calibri"/>
          <w:color w:val="000000"/>
        </w:rPr>
      </w:pPr>
      <w:r w:rsidRPr="00D801C5">
        <w:rPr>
          <w:rFonts w:ascii="Calibri" w:hAnsi="Calibri" w:cs="Calibri"/>
          <w:color w:val="000000"/>
        </w:rPr>
        <w:t>C</w:t>
      </w:r>
      <w:r w:rsidR="004967E0" w:rsidRPr="00D801C5">
        <w:rPr>
          <w:rFonts w:ascii="Calibri" w:hAnsi="Calibri" w:cs="Calibri"/>
          <w:color w:val="000000"/>
        </w:rPr>
        <w:t>iascun voto decimale corrisponde a una situazione di apprendimento determinata e riconoscibile; le valutazioni e le corrispondenti situazioni d’apprendimento sono riportati nella tabella che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976"/>
      </w:tblGrid>
      <w:tr w:rsidR="004967E0" w:rsidRPr="00D801C5" w:rsidTr="00F27028">
        <w:trPr>
          <w:trHeight w:val="454"/>
        </w:trPr>
        <w:tc>
          <w:tcPr>
            <w:tcW w:w="2802" w:type="dxa"/>
            <w:tcBorders>
              <w:top w:val="single" w:sz="4" w:space="0" w:color="auto"/>
              <w:left w:val="single" w:sz="4" w:space="0" w:color="auto"/>
              <w:bottom w:val="single" w:sz="4" w:space="0" w:color="auto"/>
              <w:right w:val="single" w:sz="4" w:space="0" w:color="auto"/>
            </w:tcBorders>
            <w:vAlign w:val="center"/>
            <w:hideMark/>
          </w:tcPr>
          <w:p w:rsidR="004967E0" w:rsidRPr="00D801C5" w:rsidRDefault="004967E0" w:rsidP="00F27028">
            <w:pPr>
              <w:spacing w:before="100" w:beforeAutospacing="1"/>
              <w:jc w:val="center"/>
              <w:rPr>
                <w:rFonts w:ascii="Calibri" w:hAnsi="Calibri" w:cs="Calibri"/>
              </w:rPr>
            </w:pPr>
            <w:r w:rsidRPr="00D801C5">
              <w:rPr>
                <w:rFonts w:ascii="Calibri" w:hAnsi="Calibri" w:cs="Calibri"/>
                <w:b/>
                <w:bCs/>
              </w:rPr>
              <w:t>VALUTAZIONE</w:t>
            </w:r>
          </w:p>
        </w:tc>
        <w:tc>
          <w:tcPr>
            <w:tcW w:w="6976" w:type="dxa"/>
            <w:tcBorders>
              <w:top w:val="single" w:sz="4" w:space="0" w:color="auto"/>
              <w:left w:val="single" w:sz="4" w:space="0" w:color="auto"/>
              <w:bottom w:val="single" w:sz="4" w:space="0" w:color="auto"/>
              <w:right w:val="single" w:sz="4" w:space="0" w:color="auto"/>
            </w:tcBorders>
            <w:vAlign w:val="center"/>
            <w:hideMark/>
          </w:tcPr>
          <w:p w:rsidR="004967E0" w:rsidRPr="00D801C5" w:rsidRDefault="004967E0" w:rsidP="00F27028">
            <w:pPr>
              <w:spacing w:before="100" w:beforeAutospacing="1"/>
              <w:jc w:val="center"/>
              <w:rPr>
                <w:rFonts w:ascii="Calibri" w:hAnsi="Calibri" w:cs="Calibri"/>
              </w:rPr>
            </w:pPr>
            <w:r w:rsidRPr="00D801C5">
              <w:rPr>
                <w:rFonts w:ascii="Calibri" w:hAnsi="Calibri" w:cs="Calibri"/>
                <w:b/>
                <w:bCs/>
              </w:rPr>
              <w:t>LIVELLO</w:t>
            </w:r>
          </w:p>
        </w:tc>
      </w:tr>
      <w:tr w:rsidR="004967E0" w:rsidRPr="00D801C5" w:rsidTr="00F27028">
        <w:tc>
          <w:tcPr>
            <w:tcW w:w="2802" w:type="dxa"/>
            <w:tcBorders>
              <w:top w:val="single" w:sz="4" w:space="0" w:color="auto"/>
              <w:left w:val="single" w:sz="4" w:space="0" w:color="auto"/>
              <w:bottom w:val="single" w:sz="4" w:space="0" w:color="auto"/>
              <w:right w:val="single" w:sz="4" w:space="0" w:color="auto"/>
            </w:tcBorders>
            <w:vAlign w:val="center"/>
            <w:hideMark/>
          </w:tcPr>
          <w:p w:rsidR="004967E0" w:rsidRPr="00D801C5" w:rsidRDefault="004967E0" w:rsidP="00F27028">
            <w:pPr>
              <w:jc w:val="center"/>
              <w:rPr>
                <w:rFonts w:ascii="Calibri" w:hAnsi="Calibri" w:cs="Calibri"/>
              </w:rPr>
            </w:pPr>
            <w:r w:rsidRPr="00D801C5">
              <w:rPr>
                <w:rFonts w:ascii="Calibri" w:hAnsi="Calibri" w:cs="Calibri"/>
                <w:b/>
                <w:bCs/>
              </w:rPr>
              <w:t>10</w:t>
            </w:r>
          </w:p>
        </w:tc>
        <w:tc>
          <w:tcPr>
            <w:tcW w:w="6976" w:type="dxa"/>
            <w:tcBorders>
              <w:top w:val="single" w:sz="4" w:space="0" w:color="auto"/>
              <w:left w:val="single" w:sz="4" w:space="0" w:color="auto"/>
              <w:bottom w:val="single" w:sz="4" w:space="0" w:color="auto"/>
              <w:right w:val="single" w:sz="4" w:space="0" w:color="auto"/>
            </w:tcBorders>
            <w:hideMark/>
          </w:tcPr>
          <w:p w:rsidR="004967E0" w:rsidRPr="00D801C5" w:rsidRDefault="004967E0" w:rsidP="004967E0">
            <w:pPr>
              <w:numPr>
                <w:ilvl w:val="0"/>
                <w:numId w:val="8"/>
              </w:numPr>
              <w:spacing w:after="0" w:line="240" w:lineRule="auto"/>
              <w:rPr>
                <w:rFonts w:ascii="Calibri" w:hAnsi="Calibri" w:cs="Calibri"/>
              </w:rPr>
            </w:pPr>
            <w:r w:rsidRPr="00D801C5">
              <w:rPr>
                <w:rFonts w:ascii="Calibri" w:hAnsi="Calibri" w:cs="Calibri"/>
              </w:rPr>
              <w:t>Raggiungimento completo e sicuro degli obiettivi disciplinari</w:t>
            </w:r>
          </w:p>
          <w:p w:rsidR="004967E0" w:rsidRPr="00D801C5" w:rsidRDefault="004967E0" w:rsidP="004967E0">
            <w:pPr>
              <w:numPr>
                <w:ilvl w:val="0"/>
                <w:numId w:val="8"/>
              </w:numPr>
              <w:spacing w:after="0" w:line="240" w:lineRule="auto"/>
              <w:rPr>
                <w:rFonts w:ascii="Calibri" w:hAnsi="Calibri" w:cs="Calibri"/>
              </w:rPr>
            </w:pPr>
            <w:r w:rsidRPr="00D801C5">
              <w:rPr>
                <w:rFonts w:ascii="Calibri" w:hAnsi="Calibri" w:cs="Calibri"/>
              </w:rPr>
              <w:t>Rielaborazione personale dei contenuti</w:t>
            </w:r>
          </w:p>
          <w:p w:rsidR="004967E0" w:rsidRPr="00D801C5" w:rsidRDefault="004967E0" w:rsidP="004967E0">
            <w:pPr>
              <w:numPr>
                <w:ilvl w:val="0"/>
                <w:numId w:val="8"/>
              </w:numPr>
              <w:spacing w:after="0" w:line="240" w:lineRule="auto"/>
              <w:rPr>
                <w:rFonts w:ascii="Calibri" w:hAnsi="Calibri" w:cs="Calibri"/>
              </w:rPr>
            </w:pPr>
            <w:r w:rsidRPr="00D801C5">
              <w:rPr>
                <w:rFonts w:ascii="Calibri" w:hAnsi="Calibri" w:cs="Calibri"/>
              </w:rPr>
              <w:t>Metodo di lavoro efficace ed autonomo</w:t>
            </w:r>
          </w:p>
        </w:tc>
      </w:tr>
      <w:tr w:rsidR="004967E0" w:rsidRPr="00D801C5" w:rsidTr="00F27028">
        <w:tc>
          <w:tcPr>
            <w:tcW w:w="2802" w:type="dxa"/>
            <w:tcBorders>
              <w:top w:val="single" w:sz="4" w:space="0" w:color="auto"/>
              <w:left w:val="single" w:sz="4" w:space="0" w:color="auto"/>
              <w:bottom w:val="single" w:sz="4" w:space="0" w:color="auto"/>
              <w:right w:val="single" w:sz="4" w:space="0" w:color="auto"/>
            </w:tcBorders>
            <w:vAlign w:val="center"/>
            <w:hideMark/>
          </w:tcPr>
          <w:p w:rsidR="004967E0" w:rsidRPr="00D801C5" w:rsidRDefault="004967E0" w:rsidP="00F27028">
            <w:pPr>
              <w:jc w:val="center"/>
              <w:rPr>
                <w:rFonts w:ascii="Calibri" w:hAnsi="Calibri" w:cs="Calibri"/>
              </w:rPr>
            </w:pPr>
            <w:r w:rsidRPr="00D801C5">
              <w:rPr>
                <w:rFonts w:ascii="Calibri" w:hAnsi="Calibri" w:cs="Calibri"/>
                <w:b/>
                <w:bCs/>
              </w:rPr>
              <w:t>9</w:t>
            </w:r>
          </w:p>
        </w:tc>
        <w:tc>
          <w:tcPr>
            <w:tcW w:w="6976" w:type="dxa"/>
            <w:tcBorders>
              <w:top w:val="single" w:sz="4" w:space="0" w:color="auto"/>
              <w:left w:val="single" w:sz="4" w:space="0" w:color="auto"/>
              <w:bottom w:val="single" w:sz="4" w:space="0" w:color="auto"/>
              <w:right w:val="single" w:sz="4" w:space="0" w:color="auto"/>
            </w:tcBorders>
            <w:hideMark/>
          </w:tcPr>
          <w:p w:rsidR="004967E0" w:rsidRPr="00D801C5" w:rsidRDefault="004967E0" w:rsidP="004967E0">
            <w:pPr>
              <w:numPr>
                <w:ilvl w:val="0"/>
                <w:numId w:val="9"/>
              </w:numPr>
              <w:spacing w:after="0" w:line="240" w:lineRule="auto"/>
              <w:rPr>
                <w:rFonts w:ascii="Calibri" w:hAnsi="Calibri" w:cs="Calibri"/>
              </w:rPr>
            </w:pPr>
            <w:r w:rsidRPr="00D801C5">
              <w:rPr>
                <w:rFonts w:ascii="Calibri" w:hAnsi="Calibri" w:cs="Calibri"/>
              </w:rPr>
              <w:t>Raggiungimento completo degli obiettivi disciplinari</w:t>
            </w:r>
          </w:p>
          <w:p w:rsidR="004967E0" w:rsidRPr="00D801C5" w:rsidRDefault="004967E0" w:rsidP="004967E0">
            <w:pPr>
              <w:numPr>
                <w:ilvl w:val="0"/>
                <w:numId w:val="9"/>
              </w:numPr>
              <w:spacing w:after="0" w:line="240" w:lineRule="auto"/>
              <w:rPr>
                <w:rFonts w:ascii="Calibri" w:hAnsi="Calibri" w:cs="Calibri"/>
              </w:rPr>
            </w:pPr>
            <w:r w:rsidRPr="00D801C5">
              <w:rPr>
                <w:rFonts w:ascii="Calibri" w:hAnsi="Calibri" w:cs="Calibri"/>
              </w:rPr>
              <w:t>Rielaborazione dei contenuti</w:t>
            </w:r>
          </w:p>
          <w:p w:rsidR="004967E0" w:rsidRPr="00D801C5" w:rsidRDefault="004967E0" w:rsidP="004967E0">
            <w:pPr>
              <w:numPr>
                <w:ilvl w:val="0"/>
                <w:numId w:val="9"/>
              </w:numPr>
              <w:spacing w:after="0" w:line="240" w:lineRule="auto"/>
              <w:rPr>
                <w:rFonts w:ascii="Calibri" w:hAnsi="Calibri" w:cs="Calibri"/>
              </w:rPr>
            </w:pPr>
            <w:r w:rsidRPr="00D801C5">
              <w:rPr>
                <w:rFonts w:ascii="Calibri" w:hAnsi="Calibri" w:cs="Calibri"/>
              </w:rPr>
              <w:t>Metodo di lavoro autonomo</w:t>
            </w:r>
          </w:p>
        </w:tc>
      </w:tr>
      <w:tr w:rsidR="004967E0" w:rsidRPr="00D801C5" w:rsidTr="00F27028">
        <w:tc>
          <w:tcPr>
            <w:tcW w:w="2802" w:type="dxa"/>
            <w:tcBorders>
              <w:top w:val="single" w:sz="4" w:space="0" w:color="auto"/>
              <w:left w:val="single" w:sz="4" w:space="0" w:color="auto"/>
              <w:bottom w:val="single" w:sz="4" w:space="0" w:color="auto"/>
              <w:right w:val="single" w:sz="4" w:space="0" w:color="auto"/>
            </w:tcBorders>
            <w:vAlign w:val="center"/>
            <w:hideMark/>
          </w:tcPr>
          <w:p w:rsidR="004967E0" w:rsidRPr="00D801C5" w:rsidRDefault="004967E0" w:rsidP="00F27028">
            <w:pPr>
              <w:jc w:val="center"/>
              <w:rPr>
                <w:rFonts w:ascii="Calibri" w:hAnsi="Calibri" w:cs="Calibri"/>
              </w:rPr>
            </w:pPr>
            <w:r w:rsidRPr="00D801C5">
              <w:rPr>
                <w:rFonts w:ascii="Calibri" w:hAnsi="Calibri" w:cs="Calibri"/>
                <w:b/>
                <w:bCs/>
              </w:rPr>
              <w:t>8</w:t>
            </w:r>
          </w:p>
        </w:tc>
        <w:tc>
          <w:tcPr>
            <w:tcW w:w="6976" w:type="dxa"/>
            <w:tcBorders>
              <w:top w:val="single" w:sz="4" w:space="0" w:color="auto"/>
              <w:left w:val="single" w:sz="4" w:space="0" w:color="auto"/>
              <w:bottom w:val="single" w:sz="4" w:space="0" w:color="auto"/>
              <w:right w:val="single" w:sz="4" w:space="0" w:color="auto"/>
            </w:tcBorders>
            <w:hideMark/>
          </w:tcPr>
          <w:p w:rsidR="004967E0" w:rsidRPr="00D801C5" w:rsidRDefault="004967E0" w:rsidP="004967E0">
            <w:pPr>
              <w:numPr>
                <w:ilvl w:val="0"/>
                <w:numId w:val="10"/>
              </w:numPr>
              <w:spacing w:after="0" w:line="240" w:lineRule="auto"/>
              <w:rPr>
                <w:rFonts w:ascii="Calibri" w:hAnsi="Calibri" w:cs="Calibri"/>
              </w:rPr>
            </w:pPr>
            <w:r w:rsidRPr="00D801C5">
              <w:rPr>
                <w:rFonts w:ascii="Calibri" w:hAnsi="Calibri" w:cs="Calibri"/>
              </w:rPr>
              <w:t>Raggiungimento positivo degli obiettivi disciplinari</w:t>
            </w:r>
          </w:p>
          <w:p w:rsidR="004967E0" w:rsidRPr="00D801C5" w:rsidRDefault="004967E0" w:rsidP="004967E0">
            <w:pPr>
              <w:numPr>
                <w:ilvl w:val="0"/>
                <w:numId w:val="10"/>
              </w:numPr>
              <w:spacing w:after="0" w:line="240" w:lineRule="auto"/>
              <w:rPr>
                <w:rFonts w:ascii="Calibri" w:hAnsi="Calibri" w:cs="Calibri"/>
              </w:rPr>
            </w:pPr>
            <w:r w:rsidRPr="00D801C5">
              <w:rPr>
                <w:rFonts w:ascii="Calibri" w:hAnsi="Calibri" w:cs="Calibri"/>
              </w:rPr>
              <w:t>Conoscenza e comprensione completa dei contenuti</w:t>
            </w:r>
          </w:p>
          <w:p w:rsidR="004967E0" w:rsidRPr="00D801C5" w:rsidRDefault="004967E0" w:rsidP="004967E0">
            <w:pPr>
              <w:numPr>
                <w:ilvl w:val="0"/>
                <w:numId w:val="10"/>
              </w:numPr>
              <w:spacing w:after="0" w:line="240" w:lineRule="auto"/>
              <w:rPr>
                <w:rFonts w:ascii="Calibri" w:hAnsi="Calibri" w:cs="Calibri"/>
              </w:rPr>
            </w:pPr>
            <w:r w:rsidRPr="00D801C5">
              <w:rPr>
                <w:rFonts w:ascii="Calibri" w:hAnsi="Calibri" w:cs="Calibri"/>
              </w:rPr>
              <w:t>Metodo di lavoro autonomo</w:t>
            </w:r>
          </w:p>
        </w:tc>
      </w:tr>
      <w:tr w:rsidR="004967E0" w:rsidRPr="00D801C5" w:rsidTr="00F27028">
        <w:tc>
          <w:tcPr>
            <w:tcW w:w="2802" w:type="dxa"/>
            <w:tcBorders>
              <w:top w:val="single" w:sz="4" w:space="0" w:color="auto"/>
              <w:left w:val="single" w:sz="4" w:space="0" w:color="auto"/>
              <w:bottom w:val="single" w:sz="4" w:space="0" w:color="auto"/>
              <w:right w:val="single" w:sz="4" w:space="0" w:color="auto"/>
            </w:tcBorders>
            <w:vAlign w:val="center"/>
            <w:hideMark/>
          </w:tcPr>
          <w:p w:rsidR="004967E0" w:rsidRPr="00D801C5" w:rsidRDefault="004967E0" w:rsidP="00F27028">
            <w:pPr>
              <w:jc w:val="center"/>
              <w:rPr>
                <w:rFonts w:ascii="Calibri" w:hAnsi="Calibri" w:cs="Calibri"/>
                <w:b/>
              </w:rPr>
            </w:pPr>
            <w:r w:rsidRPr="00D801C5">
              <w:rPr>
                <w:rFonts w:ascii="Calibri" w:hAnsi="Calibri" w:cs="Calibri"/>
                <w:b/>
                <w:bCs/>
              </w:rPr>
              <w:t>7</w:t>
            </w:r>
          </w:p>
        </w:tc>
        <w:tc>
          <w:tcPr>
            <w:tcW w:w="6976" w:type="dxa"/>
            <w:tcBorders>
              <w:top w:val="single" w:sz="4" w:space="0" w:color="auto"/>
              <w:left w:val="single" w:sz="4" w:space="0" w:color="auto"/>
              <w:bottom w:val="single" w:sz="4" w:space="0" w:color="auto"/>
              <w:right w:val="single" w:sz="4" w:space="0" w:color="auto"/>
            </w:tcBorders>
            <w:hideMark/>
          </w:tcPr>
          <w:p w:rsidR="004967E0" w:rsidRPr="00D801C5" w:rsidRDefault="004967E0" w:rsidP="004967E0">
            <w:pPr>
              <w:numPr>
                <w:ilvl w:val="0"/>
                <w:numId w:val="11"/>
              </w:numPr>
              <w:spacing w:after="0" w:line="240" w:lineRule="auto"/>
              <w:rPr>
                <w:rFonts w:ascii="Calibri" w:hAnsi="Calibri" w:cs="Calibri"/>
              </w:rPr>
            </w:pPr>
            <w:r w:rsidRPr="00D801C5">
              <w:rPr>
                <w:rFonts w:ascii="Calibri" w:hAnsi="Calibri" w:cs="Calibri"/>
              </w:rPr>
              <w:t>Raggiungimento degli obiettivi disciplinari</w:t>
            </w:r>
          </w:p>
          <w:p w:rsidR="004967E0" w:rsidRPr="00D801C5" w:rsidRDefault="004967E0" w:rsidP="004967E0">
            <w:pPr>
              <w:numPr>
                <w:ilvl w:val="0"/>
                <w:numId w:val="11"/>
              </w:numPr>
              <w:spacing w:after="0" w:line="240" w:lineRule="auto"/>
              <w:rPr>
                <w:rFonts w:ascii="Calibri" w:hAnsi="Calibri" w:cs="Calibri"/>
              </w:rPr>
            </w:pPr>
            <w:r w:rsidRPr="00D801C5">
              <w:rPr>
                <w:rFonts w:ascii="Calibri" w:hAnsi="Calibri" w:cs="Calibri"/>
              </w:rPr>
              <w:t>Conoscenza e comprensione soddisfacente dei contenuti</w:t>
            </w:r>
          </w:p>
          <w:p w:rsidR="004967E0" w:rsidRPr="00D801C5" w:rsidRDefault="004967E0" w:rsidP="004967E0">
            <w:pPr>
              <w:numPr>
                <w:ilvl w:val="0"/>
                <w:numId w:val="11"/>
              </w:numPr>
              <w:spacing w:after="0" w:line="240" w:lineRule="auto"/>
              <w:rPr>
                <w:rFonts w:ascii="Calibri" w:hAnsi="Calibri" w:cs="Calibri"/>
              </w:rPr>
            </w:pPr>
            <w:r w:rsidRPr="00D801C5">
              <w:rPr>
                <w:rFonts w:ascii="Calibri" w:hAnsi="Calibri" w:cs="Calibri"/>
              </w:rPr>
              <w:t>Metodo di lavoro abbastanza efficace</w:t>
            </w:r>
          </w:p>
        </w:tc>
      </w:tr>
      <w:tr w:rsidR="004967E0" w:rsidRPr="00D801C5" w:rsidTr="00F27028">
        <w:tc>
          <w:tcPr>
            <w:tcW w:w="2802" w:type="dxa"/>
            <w:tcBorders>
              <w:top w:val="single" w:sz="4" w:space="0" w:color="auto"/>
              <w:left w:val="single" w:sz="4" w:space="0" w:color="auto"/>
              <w:bottom w:val="single" w:sz="4" w:space="0" w:color="auto"/>
              <w:right w:val="single" w:sz="4" w:space="0" w:color="auto"/>
            </w:tcBorders>
            <w:vAlign w:val="center"/>
            <w:hideMark/>
          </w:tcPr>
          <w:p w:rsidR="004967E0" w:rsidRPr="00D801C5" w:rsidRDefault="004967E0" w:rsidP="00F27028">
            <w:pPr>
              <w:jc w:val="center"/>
              <w:rPr>
                <w:rFonts w:ascii="Calibri" w:hAnsi="Calibri" w:cs="Calibri"/>
              </w:rPr>
            </w:pPr>
            <w:r w:rsidRPr="00D801C5">
              <w:rPr>
                <w:rFonts w:ascii="Calibri" w:hAnsi="Calibri" w:cs="Calibri"/>
                <w:b/>
                <w:bCs/>
              </w:rPr>
              <w:t>6</w:t>
            </w:r>
          </w:p>
        </w:tc>
        <w:tc>
          <w:tcPr>
            <w:tcW w:w="6976" w:type="dxa"/>
            <w:tcBorders>
              <w:top w:val="single" w:sz="4" w:space="0" w:color="auto"/>
              <w:left w:val="single" w:sz="4" w:space="0" w:color="auto"/>
              <w:bottom w:val="single" w:sz="4" w:space="0" w:color="auto"/>
              <w:right w:val="single" w:sz="4" w:space="0" w:color="auto"/>
            </w:tcBorders>
            <w:hideMark/>
          </w:tcPr>
          <w:p w:rsidR="004967E0" w:rsidRPr="00D801C5" w:rsidRDefault="004967E0" w:rsidP="004967E0">
            <w:pPr>
              <w:numPr>
                <w:ilvl w:val="0"/>
                <w:numId w:val="12"/>
              </w:numPr>
              <w:spacing w:after="0" w:line="240" w:lineRule="auto"/>
              <w:rPr>
                <w:rFonts w:ascii="Calibri" w:hAnsi="Calibri" w:cs="Calibri"/>
              </w:rPr>
            </w:pPr>
            <w:r w:rsidRPr="00D801C5">
              <w:rPr>
                <w:rFonts w:ascii="Calibri" w:hAnsi="Calibri" w:cs="Calibri"/>
              </w:rPr>
              <w:t>Raggiungimento degli obiettivi di base</w:t>
            </w:r>
          </w:p>
          <w:p w:rsidR="004967E0" w:rsidRPr="00D801C5" w:rsidRDefault="004967E0" w:rsidP="004967E0">
            <w:pPr>
              <w:numPr>
                <w:ilvl w:val="0"/>
                <w:numId w:val="12"/>
              </w:numPr>
              <w:spacing w:after="0" w:line="240" w:lineRule="auto"/>
              <w:rPr>
                <w:rFonts w:ascii="Calibri" w:hAnsi="Calibri" w:cs="Calibri"/>
              </w:rPr>
            </w:pPr>
            <w:r w:rsidRPr="00D801C5">
              <w:rPr>
                <w:rFonts w:ascii="Calibri" w:hAnsi="Calibri" w:cs="Calibri"/>
              </w:rPr>
              <w:t>Conoscenza superficiale dei contenuti</w:t>
            </w:r>
          </w:p>
          <w:p w:rsidR="004967E0" w:rsidRPr="00D801C5" w:rsidRDefault="004967E0" w:rsidP="004967E0">
            <w:pPr>
              <w:numPr>
                <w:ilvl w:val="0"/>
                <w:numId w:val="12"/>
              </w:numPr>
              <w:spacing w:after="0" w:line="240" w:lineRule="auto"/>
              <w:rPr>
                <w:rFonts w:ascii="Calibri" w:hAnsi="Calibri" w:cs="Calibri"/>
              </w:rPr>
            </w:pPr>
            <w:r w:rsidRPr="00D801C5">
              <w:rPr>
                <w:rFonts w:ascii="Calibri" w:hAnsi="Calibri" w:cs="Calibri"/>
              </w:rPr>
              <w:t>Metodo di lavoro non sempre efficace ed adeguato</w:t>
            </w:r>
          </w:p>
        </w:tc>
      </w:tr>
      <w:tr w:rsidR="004967E0" w:rsidRPr="00D801C5" w:rsidTr="00F27028">
        <w:tc>
          <w:tcPr>
            <w:tcW w:w="2802" w:type="dxa"/>
            <w:tcBorders>
              <w:top w:val="single" w:sz="4" w:space="0" w:color="auto"/>
              <w:left w:val="single" w:sz="4" w:space="0" w:color="auto"/>
              <w:bottom w:val="single" w:sz="4" w:space="0" w:color="auto"/>
              <w:right w:val="single" w:sz="4" w:space="0" w:color="auto"/>
            </w:tcBorders>
            <w:vAlign w:val="center"/>
            <w:hideMark/>
          </w:tcPr>
          <w:p w:rsidR="004967E0" w:rsidRPr="00D801C5" w:rsidRDefault="004967E0" w:rsidP="00F27028">
            <w:pPr>
              <w:jc w:val="center"/>
              <w:rPr>
                <w:rFonts w:ascii="Calibri" w:hAnsi="Calibri" w:cs="Calibri"/>
              </w:rPr>
            </w:pPr>
            <w:r w:rsidRPr="00D801C5">
              <w:rPr>
                <w:rFonts w:ascii="Calibri" w:hAnsi="Calibri" w:cs="Calibri"/>
                <w:b/>
                <w:bCs/>
              </w:rPr>
              <w:t>5</w:t>
            </w:r>
          </w:p>
        </w:tc>
        <w:tc>
          <w:tcPr>
            <w:tcW w:w="6976" w:type="dxa"/>
            <w:tcBorders>
              <w:top w:val="single" w:sz="4" w:space="0" w:color="auto"/>
              <w:left w:val="single" w:sz="4" w:space="0" w:color="auto"/>
              <w:bottom w:val="single" w:sz="4" w:space="0" w:color="auto"/>
              <w:right w:val="single" w:sz="4" w:space="0" w:color="auto"/>
            </w:tcBorders>
            <w:hideMark/>
          </w:tcPr>
          <w:p w:rsidR="004967E0" w:rsidRPr="00D801C5" w:rsidRDefault="004967E0" w:rsidP="004967E0">
            <w:pPr>
              <w:numPr>
                <w:ilvl w:val="0"/>
                <w:numId w:val="13"/>
              </w:numPr>
              <w:spacing w:after="0" w:line="240" w:lineRule="auto"/>
              <w:rPr>
                <w:rFonts w:ascii="Calibri" w:hAnsi="Calibri" w:cs="Calibri"/>
              </w:rPr>
            </w:pPr>
            <w:r w:rsidRPr="00D801C5">
              <w:rPr>
                <w:rFonts w:ascii="Calibri" w:hAnsi="Calibri" w:cs="Calibri"/>
              </w:rPr>
              <w:t>Raggiungimento parziale degli obiettivi di base</w:t>
            </w:r>
          </w:p>
          <w:p w:rsidR="004967E0" w:rsidRPr="00D801C5" w:rsidRDefault="004967E0" w:rsidP="004967E0">
            <w:pPr>
              <w:numPr>
                <w:ilvl w:val="0"/>
                <w:numId w:val="13"/>
              </w:numPr>
              <w:spacing w:after="0" w:line="240" w:lineRule="auto"/>
              <w:rPr>
                <w:rFonts w:ascii="Calibri" w:hAnsi="Calibri" w:cs="Calibri"/>
              </w:rPr>
            </w:pPr>
            <w:r w:rsidRPr="00D801C5">
              <w:rPr>
                <w:rFonts w:ascii="Calibri" w:hAnsi="Calibri" w:cs="Calibri"/>
              </w:rPr>
              <w:t>Conoscenza frammentaria dei contenuti</w:t>
            </w:r>
          </w:p>
          <w:p w:rsidR="004967E0" w:rsidRPr="00D801C5" w:rsidRDefault="004967E0" w:rsidP="004967E0">
            <w:pPr>
              <w:numPr>
                <w:ilvl w:val="0"/>
                <w:numId w:val="13"/>
              </w:numPr>
              <w:spacing w:after="0" w:line="240" w:lineRule="auto"/>
              <w:rPr>
                <w:rFonts w:ascii="Calibri" w:hAnsi="Calibri" w:cs="Calibri"/>
              </w:rPr>
            </w:pPr>
            <w:r w:rsidRPr="00D801C5">
              <w:rPr>
                <w:rFonts w:ascii="Calibri" w:hAnsi="Calibri" w:cs="Calibri"/>
              </w:rPr>
              <w:t>Metodo di lavoro poco efficace</w:t>
            </w:r>
          </w:p>
        </w:tc>
      </w:tr>
      <w:tr w:rsidR="004967E0" w:rsidRPr="00D801C5" w:rsidTr="00F27028">
        <w:tc>
          <w:tcPr>
            <w:tcW w:w="2802" w:type="dxa"/>
            <w:tcBorders>
              <w:top w:val="single" w:sz="4" w:space="0" w:color="auto"/>
              <w:left w:val="single" w:sz="4" w:space="0" w:color="auto"/>
              <w:bottom w:val="single" w:sz="4" w:space="0" w:color="auto"/>
              <w:right w:val="single" w:sz="4" w:space="0" w:color="auto"/>
            </w:tcBorders>
            <w:vAlign w:val="center"/>
            <w:hideMark/>
          </w:tcPr>
          <w:p w:rsidR="004967E0" w:rsidRPr="00D801C5" w:rsidRDefault="004967E0" w:rsidP="00F27028">
            <w:pPr>
              <w:jc w:val="center"/>
              <w:rPr>
                <w:rFonts w:ascii="Calibri" w:hAnsi="Calibri" w:cs="Calibri"/>
              </w:rPr>
            </w:pPr>
            <w:r w:rsidRPr="00D801C5">
              <w:rPr>
                <w:rFonts w:ascii="Calibri" w:hAnsi="Calibri" w:cs="Calibri"/>
                <w:b/>
                <w:bCs/>
              </w:rPr>
              <w:t>4</w:t>
            </w:r>
          </w:p>
        </w:tc>
        <w:tc>
          <w:tcPr>
            <w:tcW w:w="6976" w:type="dxa"/>
            <w:tcBorders>
              <w:top w:val="single" w:sz="4" w:space="0" w:color="auto"/>
              <w:left w:val="single" w:sz="4" w:space="0" w:color="auto"/>
              <w:bottom w:val="single" w:sz="4" w:space="0" w:color="auto"/>
              <w:right w:val="single" w:sz="4" w:space="0" w:color="auto"/>
            </w:tcBorders>
            <w:hideMark/>
          </w:tcPr>
          <w:p w:rsidR="004967E0" w:rsidRPr="00D801C5" w:rsidRDefault="004967E0" w:rsidP="004967E0">
            <w:pPr>
              <w:numPr>
                <w:ilvl w:val="0"/>
                <w:numId w:val="14"/>
              </w:numPr>
              <w:spacing w:after="0" w:line="240" w:lineRule="auto"/>
              <w:rPr>
                <w:rFonts w:ascii="Calibri" w:hAnsi="Calibri" w:cs="Calibri"/>
              </w:rPr>
            </w:pPr>
            <w:r w:rsidRPr="00D801C5">
              <w:rPr>
                <w:rFonts w:ascii="Calibri" w:hAnsi="Calibri" w:cs="Calibri"/>
              </w:rPr>
              <w:t>Mancato raggiungimento degli obiettivi disciplinari</w:t>
            </w:r>
          </w:p>
          <w:p w:rsidR="004967E0" w:rsidRPr="00D801C5" w:rsidRDefault="004967E0" w:rsidP="004967E0">
            <w:pPr>
              <w:numPr>
                <w:ilvl w:val="0"/>
                <w:numId w:val="14"/>
              </w:numPr>
              <w:spacing w:after="0" w:line="240" w:lineRule="auto"/>
              <w:rPr>
                <w:rFonts w:ascii="Calibri" w:hAnsi="Calibri" w:cs="Calibri"/>
              </w:rPr>
            </w:pPr>
            <w:r w:rsidRPr="00D801C5">
              <w:rPr>
                <w:rFonts w:ascii="Calibri" w:hAnsi="Calibri" w:cs="Calibri"/>
              </w:rPr>
              <w:t>Conoscenza lacunosa dei contenuti</w:t>
            </w:r>
          </w:p>
          <w:p w:rsidR="004967E0" w:rsidRPr="00D801C5" w:rsidRDefault="004967E0" w:rsidP="004967E0">
            <w:pPr>
              <w:numPr>
                <w:ilvl w:val="0"/>
                <w:numId w:val="14"/>
              </w:numPr>
              <w:spacing w:after="0" w:line="240" w:lineRule="auto"/>
              <w:rPr>
                <w:rFonts w:ascii="Calibri" w:hAnsi="Calibri" w:cs="Calibri"/>
              </w:rPr>
            </w:pPr>
            <w:r w:rsidRPr="00D801C5">
              <w:rPr>
                <w:rFonts w:ascii="Calibri" w:hAnsi="Calibri" w:cs="Calibri"/>
              </w:rPr>
              <w:t>Parziale o scarsa padronanza di un metodo di lavoro</w:t>
            </w:r>
          </w:p>
        </w:tc>
      </w:tr>
    </w:tbl>
    <w:p w:rsidR="004967E0" w:rsidRPr="00D801C5" w:rsidRDefault="004967E0" w:rsidP="004967E0">
      <w:pPr>
        <w:rPr>
          <w:rFonts w:ascii="Calibri" w:hAnsi="Calibri" w:cs="Calibri"/>
          <w:b/>
          <w:color w:val="000000"/>
        </w:rPr>
      </w:pPr>
    </w:p>
    <w:p w:rsidR="004967E0" w:rsidRPr="00D801C5" w:rsidRDefault="004967E0" w:rsidP="004967E0">
      <w:pPr>
        <w:widowControl w:val="0"/>
        <w:numPr>
          <w:ilvl w:val="0"/>
          <w:numId w:val="7"/>
        </w:numPr>
        <w:suppressAutoHyphens/>
        <w:spacing w:after="0" w:line="240" w:lineRule="auto"/>
        <w:jc w:val="both"/>
        <w:rPr>
          <w:rFonts w:ascii="Calibri" w:hAnsi="Calibri" w:cs="Calibri"/>
          <w:color w:val="000000"/>
        </w:rPr>
      </w:pPr>
      <w:r w:rsidRPr="00D801C5">
        <w:rPr>
          <w:rFonts w:ascii="Calibri" w:hAnsi="Calibri" w:cs="Calibri"/>
          <w:color w:val="000000"/>
        </w:rPr>
        <w:t>I docenti, sulla base delle rilevazioni effettuate e delle situazioni di apprendimento riportate nella tabella attribuiscono, a ciascun alunno, per ciascuna disciplina, la valutazione rappresentativa dell’effettivo livello di profitto disciplinare conseguito.</w:t>
      </w:r>
    </w:p>
    <w:p w:rsidR="004967E0" w:rsidRPr="00D801C5" w:rsidRDefault="004967E0" w:rsidP="004967E0">
      <w:pPr>
        <w:widowControl w:val="0"/>
        <w:numPr>
          <w:ilvl w:val="0"/>
          <w:numId w:val="7"/>
        </w:numPr>
        <w:suppressAutoHyphens/>
        <w:spacing w:after="0" w:line="240" w:lineRule="auto"/>
        <w:jc w:val="both"/>
        <w:rPr>
          <w:rFonts w:ascii="Calibri" w:hAnsi="Calibri" w:cs="Calibri"/>
          <w:color w:val="000000"/>
        </w:rPr>
      </w:pPr>
      <w:r w:rsidRPr="00D801C5">
        <w:rPr>
          <w:rFonts w:ascii="Calibri" w:hAnsi="Calibri" w:cs="Calibri"/>
          <w:color w:val="000000"/>
        </w:rPr>
        <w:t>I voti disciplinari sono riportati, a cura dei docenti, nel documento di valutazione.</w:t>
      </w:r>
    </w:p>
    <w:p w:rsidR="004967E0" w:rsidRPr="00D801C5" w:rsidRDefault="004967E0" w:rsidP="004967E0">
      <w:pPr>
        <w:widowControl w:val="0"/>
        <w:numPr>
          <w:ilvl w:val="0"/>
          <w:numId w:val="7"/>
        </w:numPr>
        <w:suppressAutoHyphens/>
        <w:spacing w:after="0" w:line="240" w:lineRule="auto"/>
        <w:jc w:val="both"/>
        <w:rPr>
          <w:rFonts w:ascii="Calibri" w:hAnsi="Calibri" w:cs="Calibri"/>
          <w:color w:val="000000"/>
        </w:rPr>
      </w:pPr>
      <w:r w:rsidRPr="00D801C5">
        <w:rPr>
          <w:rFonts w:ascii="Calibri" w:hAnsi="Calibri" w:cs="Calibri"/>
          <w:color w:val="000000"/>
        </w:rPr>
        <w:t>La valutazione degli alunni diversamente abili viene effettuata secondo le specifiche procedure previste dal P.E.I. di cui all’art. 12, comma 5 della L.104/92.</w:t>
      </w:r>
    </w:p>
    <w:p w:rsidR="004967E0" w:rsidRPr="00D801C5" w:rsidRDefault="004967E0" w:rsidP="004967E0">
      <w:pPr>
        <w:widowControl w:val="0"/>
        <w:numPr>
          <w:ilvl w:val="0"/>
          <w:numId w:val="7"/>
        </w:numPr>
        <w:suppressAutoHyphens/>
        <w:spacing w:after="0" w:line="240" w:lineRule="auto"/>
        <w:rPr>
          <w:rFonts w:ascii="Calibri" w:hAnsi="Calibri" w:cs="Calibri"/>
          <w:color w:val="000000"/>
        </w:rPr>
      </w:pPr>
      <w:r w:rsidRPr="00D801C5">
        <w:rPr>
          <w:rFonts w:ascii="Calibri" w:hAnsi="Calibri" w:cs="Calibri"/>
          <w:color w:val="000000"/>
        </w:rPr>
        <w:t>La valutazione degli alunni diagnosticati con DSA viene effettuata secondo le specifiche procedure previste dal PEP secondo la normativa vigente.</w:t>
      </w:r>
    </w:p>
    <w:p w:rsidR="004967E0" w:rsidRPr="00D801C5" w:rsidRDefault="004967E0" w:rsidP="004967E0">
      <w:pPr>
        <w:widowControl w:val="0"/>
        <w:suppressAutoHyphens/>
        <w:ind w:left="360"/>
        <w:rPr>
          <w:rFonts w:ascii="Calibri" w:hAnsi="Calibri" w:cs="Calibri"/>
          <w:color w:val="000000"/>
        </w:rPr>
      </w:pPr>
    </w:p>
    <w:p w:rsidR="004967E0" w:rsidRPr="000F6423" w:rsidRDefault="004967E0" w:rsidP="000F6423">
      <w:pPr>
        <w:jc w:val="center"/>
        <w:rPr>
          <w:rFonts w:ascii="Calibri" w:hAnsi="Calibri" w:cs="Calibri"/>
          <w:b/>
          <w:color w:val="000000"/>
        </w:rPr>
      </w:pPr>
      <w:r w:rsidRPr="00D801C5">
        <w:rPr>
          <w:rFonts w:ascii="Calibri" w:hAnsi="Calibri" w:cs="Calibri"/>
          <w:b/>
          <w:color w:val="000000"/>
        </w:rPr>
        <w:lastRenderedPageBreak/>
        <w:t>CRITERI PER LA VALUTAZIONE DEL COMPORTAMENTO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8378"/>
      </w:tblGrid>
      <w:tr w:rsidR="004967E0" w:rsidRPr="00D801C5" w:rsidTr="000F6423">
        <w:trPr>
          <w:trHeight w:val="920"/>
        </w:trPr>
        <w:tc>
          <w:tcPr>
            <w:tcW w:w="9341" w:type="dxa"/>
            <w:gridSpan w:val="2"/>
            <w:tcBorders>
              <w:top w:val="single" w:sz="4" w:space="0" w:color="auto"/>
              <w:left w:val="single" w:sz="4" w:space="0" w:color="auto"/>
              <w:bottom w:val="single" w:sz="4" w:space="0" w:color="auto"/>
              <w:right w:val="single" w:sz="4" w:space="0" w:color="auto"/>
            </w:tcBorders>
            <w:shd w:val="clear" w:color="auto" w:fill="D5DCE4"/>
          </w:tcPr>
          <w:p w:rsidR="004967E0" w:rsidRPr="00D801C5" w:rsidRDefault="005F5F90" w:rsidP="000F6423">
            <w:pPr>
              <w:jc w:val="center"/>
              <w:rPr>
                <w:rFonts w:ascii="Calibri" w:hAnsi="Calibri" w:cs="Calibri"/>
                <w:b/>
              </w:rPr>
            </w:pPr>
            <w:r>
              <w:rPr>
                <w:rFonts w:ascii="Calibri" w:hAnsi="Calibri" w:cs="Calibri"/>
                <w:b/>
              </w:rPr>
              <w:t xml:space="preserve">DESCRITTORI   VOTO </w:t>
            </w:r>
            <w:r w:rsidR="004967E0" w:rsidRPr="00D801C5">
              <w:rPr>
                <w:rFonts w:ascii="Calibri" w:hAnsi="Calibri" w:cs="Calibri"/>
                <w:b/>
              </w:rPr>
              <w:t>DI  CONDOTTA</w:t>
            </w:r>
          </w:p>
          <w:p w:rsidR="004967E0" w:rsidRPr="000F6423" w:rsidRDefault="004967E0" w:rsidP="000F6423">
            <w:pPr>
              <w:jc w:val="center"/>
              <w:rPr>
                <w:rFonts w:ascii="Calibri" w:eastAsia="Constantia" w:hAnsi="Calibri" w:cs="Calibri"/>
                <w:b/>
              </w:rPr>
            </w:pPr>
            <w:r w:rsidRPr="00D801C5">
              <w:rPr>
                <w:rFonts w:ascii="Calibri" w:eastAsia="Constantia" w:hAnsi="Calibri" w:cs="Calibri"/>
                <w:b/>
              </w:rPr>
              <w:t>Scuola secondaria di primo grado</w:t>
            </w:r>
          </w:p>
        </w:tc>
      </w:tr>
      <w:tr w:rsidR="004967E0" w:rsidRPr="00D801C5" w:rsidTr="00F27028">
        <w:trPr>
          <w:trHeight w:val="476"/>
        </w:trPr>
        <w:tc>
          <w:tcPr>
            <w:tcW w:w="940" w:type="dxa"/>
            <w:tcBorders>
              <w:top w:val="single" w:sz="4" w:space="0" w:color="000000"/>
              <w:left w:val="single" w:sz="4" w:space="0" w:color="000000"/>
              <w:bottom w:val="single" w:sz="4" w:space="0" w:color="000000"/>
              <w:right w:val="nil"/>
            </w:tcBorders>
          </w:tcPr>
          <w:p w:rsidR="004967E0" w:rsidRPr="00D801C5" w:rsidRDefault="004967E0" w:rsidP="00F27028">
            <w:pPr>
              <w:snapToGrid w:val="0"/>
              <w:jc w:val="center"/>
              <w:rPr>
                <w:rFonts w:ascii="Calibri" w:hAnsi="Calibri" w:cs="Calibri"/>
                <w:b/>
              </w:rPr>
            </w:pPr>
            <w:r w:rsidRPr="00D801C5">
              <w:rPr>
                <w:rFonts w:ascii="Calibri" w:hAnsi="Calibri" w:cs="Calibri"/>
                <w:b/>
              </w:rPr>
              <w:t>OTTIMO</w:t>
            </w:r>
          </w:p>
          <w:p w:rsidR="004967E0" w:rsidRPr="00D801C5" w:rsidRDefault="004967E0" w:rsidP="00895DB4">
            <w:pPr>
              <w:snapToGrid w:val="0"/>
              <w:rPr>
                <w:rFonts w:ascii="Calibri" w:hAnsi="Calibri" w:cs="Calibri"/>
                <w:b/>
              </w:rPr>
            </w:pPr>
          </w:p>
          <w:p w:rsidR="004967E0" w:rsidRPr="00D801C5" w:rsidRDefault="004967E0" w:rsidP="00F27028">
            <w:pPr>
              <w:snapToGrid w:val="0"/>
              <w:jc w:val="center"/>
              <w:rPr>
                <w:rFonts w:ascii="Calibri" w:hAnsi="Calibri" w:cs="Calibri"/>
                <w:b/>
              </w:rPr>
            </w:pPr>
          </w:p>
        </w:tc>
        <w:tc>
          <w:tcPr>
            <w:tcW w:w="8400" w:type="dxa"/>
            <w:tcBorders>
              <w:top w:val="single" w:sz="4" w:space="0" w:color="000000"/>
              <w:left w:val="single" w:sz="4" w:space="0" w:color="000000"/>
              <w:bottom w:val="single" w:sz="4" w:space="0" w:color="000000"/>
              <w:right w:val="single" w:sz="4" w:space="0" w:color="000000"/>
            </w:tcBorders>
            <w:hideMark/>
          </w:tcPr>
          <w:p w:rsidR="004967E0" w:rsidRPr="00D801C5" w:rsidRDefault="004967E0" w:rsidP="004967E0">
            <w:pPr>
              <w:pStyle w:val="Paragrafoelenco"/>
              <w:numPr>
                <w:ilvl w:val="0"/>
                <w:numId w:val="18"/>
              </w:numPr>
              <w:tabs>
                <w:tab w:val="left" w:pos="317"/>
              </w:tabs>
              <w:suppressAutoHyphens/>
              <w:spacing w:after="0" w:line="240" w:lineRule="auto"/>
              <w:rPr>
                <w:rFonts w:ascii="Calibri" w:hAnsi="Calibri" w:cs="Calibri"/>
              </w:rPr>
            </w:pPr>
            <w:r w:rsidRPr="00D801C5">
              <w:rPr>
                <w:rFonts w:ascii="Calibri" w:hAnsi="Calibri" w:cs="Calibri"/>
              </w:rPr>
              <w:t>Ruolo propositivo all’interno della classe e funzione di leader positivo</w:t>
            </w:r>
          </w:p>
          <w:p w:rsidR="004967E0" w:rsidRPr="00D801C5" w:rsidRDefault="004967E0" w:rsidP="004967E0">
            <w:pPr>
              <w:pStyle w:val="Paragrafoelenco"/>
              <w:numPr>
                <w:ilvl w:val="0"/>
                <w:numId w:val="18"/>
              </w:numPr>
              <w:tabs>
                <w:tab w:val="left" w:pos="317"/>
              </w:tabs>
              <w:suppressAutoHyphens/>
              <w:snapToGrid w:val="0"/>
              <w:spacing w:after="0" w:line="240" w:lineRule="auto"/>
              <w:rPr>
                <w:rFonts w:ascii="Calibri" w:hAnsi="Calibri" w:cs="Calibri"/>
              </w:rPr>
            </w:pPr>
            <w:r w:rsidRPr="00D801C5">
              <w:rPr>
                <w:rFonts w:ascii="Calibri" w:hAnsi="Calibri" w:cs="Calibri"/>
              </w:rPr>
              <w:t>Pieno rispetto del regolamento scolastico</w:t>
            </w:r>
          </w:p>
          <w:p w:rsidR="004967E0" w:rsidRPr="00D801C5" w:rsidRDefault="004967E0" w:rsidP="004967E0">
            <w:pPr>
              <w:pStyle w:val="Paragrafoelenco"/>
              <w:numPr>
                <w:ilvl w:val="0"/>
                <w:numId w:val="18"/>
              </w:numPr>
              <w:tabs>
                <w:tab w:val="left" w:pos="317"/>
              </w:tabs>
              <w:suppressAutoHyphens/>
              <w:snapToGrid w:val="0"/>
              <w:spacing w:after="0" w:line="240" w:lineRule="auto"/>
              <w:rPr>
                <w:rFonts w:ascii="Calibri" w:hAnsi="Calibri" w:cs="Calibri"/>
              </w:rPr>
            </w:pPr>
            <w:r w:rsidRPr="00D801C5">
              <w:rPr>
                <w:rFonts w:ascii="Calibri" w:hAnsi="Calibri" w:cs="Calibri"/>
              </w:rPr>
              <w:t>Equilibrio nei rapporti interpersonali</w:t>
            </w:r>
          </w:p>
          <w:p w:rsidR="004967E0" w:rsidRPr="00D801C5" w:rsidRDefault="004967E0" w:rsidP="004967E0">
            <w:pPr>
              <w:pStyle w:val="Paragrafoelenco"/>
              <w:numPr>
                <w:ilvl w:val="0"/>
                <w:numId w:val="18"/>
              </w:numPr>
              <w:tabs>
                <w:tab w:val="left" w:pos="317"/>
              </w:tabs>
              <w:suppressAutoHyphens/>
              <w:spacing w:after="0" w:line="240" w:lineRule="auto"/>
              <w:rPr>
                <w:rFonts w:ascii="Calibri" w:hAnsi="Calibri" w:cs="Calibri"/>
              </w:rPr>
            </w:pPr>
            <w:r w:rsidRPr="00D801C5">
              <w:rPr>
                <w:rFonts w:ascii="Calibri" w:hAnsi="Calibri" w:cs="Calibri"/>
              </w:rPr>
              <w:t xml:space="preserve">Attenzione e disponibilità verso gli altri </w:t>
            </w:r>
          </w:p>
          <w:p w:rsidR="004967E0" w:rsidRPr="00D801C5" w:rsidRDefault="004967E0" w:rsidP="004967E0">
            <w:pPr>
              <w:pStyle w:val="Paragrafoelenco"/>
              <w:numPr>
                <w:ilvl w:val="0"/>
                <w:numId w:val="18"/>
              </w:numPr>
              <w:tabs>
                <w:tab w:val="left" w:pos="317"/>
              </w:tabs>
              <w:suppressAutoHyphens/>
              <w:spacing w:after="0" w:line="240" w:lineRule="auto"/>
              <w:rPr>
                <w:rFonts w:ascii="Calibri" w:hAnsi="Calibri" w:cs="Calibri"/>
              </w:rPr>
            </w:pPr>
            <w:r w:rsidRPr="00D801C5">
              <w:rPr>
                <w:rFonts w:ascii="Calibri" w:hAnsi="Calibri" w:cs="Calibri"/>
              </w:rPr>
              <w:t>Vivo interesse e partecipazione con interventi pertinenti e personali</w:t>
            </w:r>
          </w:p>
          <w:p w:rsidR="004967E0" w:rsidRPr="00D801C5" w:rsidRDefault="004967E0" w:rsidP="004967E0">
            <w:pPr>
              <w:pStyle w:val="Paragrafoelenco"/>
              <w:numPr>
                <w:ilvl w:val="0"/>
                <w:numId w:val="18"/>
              </w:numPr>
              <w:tabs>
                <w:tab w:val="left" w:pos="317"/>
              </w:tabs>
              <w:suppressAutoHyphens/>
              <w:spacing w:after="0" w:line="240" w:lineRule="auto"/>
              <w:rPr>
                <w:rFonts w:ascii="Calibri" w:hAnsi="Calibri" w:cs="Calibri"/>
              </w:rPr>
            </w:pPr>
            <w:r w:rsidRPr="00D801C5">
              <w:rPr>
                <w:rFonts w:ascii="Calibri" w:hAnsi="Calibri" w:cs="Calibri"/>
              </w:rPr>
              <w:t>Assolvimento completo e puntuale dei doveri scolastici</w:t>
            </w:r>
          </w:p>
          <w:p w:rsidR="004967E0" w:rsidRPr="00D801C5" w:rsidRDefault="004967E0" w:rsidP="004967E0">
            <w:pPr>
              <w:pStyle w:val="Paragrafoelenco"/>
              <w:numPr>
                <w:ilvl w:val="0"/>
                <w:numId w:val="18"/>
              </w:numPr>
              <w:tabs>
                <w:tab w:val="left" w:pos="317"/>
              </w:tabs>
              <w:suppressAutoHyphens/>
              <w:spacing w:after="0" w:line="240" w:lineRule="auto"/>
              <w:rPr>
                <w:rFonts w:ascii="Calibri" w:hAnsi="Calibri" w:cs="Calibri"/>
              </w:rPr>
            </w:pPr>
            <w:r w:rsidRPr="00D801C5">
              <w:rPr>
                <w:rFonts w:ascii="Calibri" w:hAnsi="Calibri" w:cs="Calibri"/>
              </w:rPr>
              <w:t>Frequenza assidua</w:t>
            </w:r>
          </w:p>
        </w:tc>
      </w:tr>
      <w:tr w:rsidR="004967E0" w:rsidRPr="00D801C5" w:rsidTr="00F27028">
        <w:trPr>
          <w:trHeight w:val="1458"/>
        </w:trPr>
        <w:tc>
          <w:tcPr>
            <w:tcW w:w="940" w:type="dxa"/>
            <w:tcBorders>
              <w:top w:val="single" w:sz="4" w:space="0" w:color="000000"/>
              <w:left w:val="single" w:sz="4" w:space="0" w:color="000000"/>
              <w:bottom w:val="single" w:sz="4" w:space="0" w:color="000000"/>
              <w:right w:val="nil"/>
            </w:tcBorders>
          </w:tcPr>
          <w:p w:rsidR="004967E0" w:rsidRPr="00D801C5" w:rsidRDefault="004967E0" w:rsidP="00F27028">
            <w:pPr>
              <w:snapToGrid w:val="0"/>
              <w:jc w:val="center"/>
              <w:rPr>
                <w:rFonts w:ascii="Calibri" w:hAnsi="Calibri" w:cs="Calibri"/>
                <w:b/>
              </w:rPr>
            </w:pPr>
            <w:r w:rsidRPr="00D801C5">
              <w:rPr>
                <w:rFonts w:ascii="Calibri" w:hAnsi="Calibri" w:cs="Calibri"/>
                <w:b/>
              </w:rPr>
              <w:t>DISTINT0</w:t>
            </w:r>
          </w:p>
          <w:p w:rsidR="004967E0" w:rsidRPr="00D801C5" w:rsidRDefault="004967E0" w:rsidP="00895DB4">
            <w:pPr>
              <w:snapToGrid w:val="0"/>
              <w:rPr>
                <w:rFonts w:ascii="Calibri" w:hAnsi="Calibri" w:cs="Calibri"/>
                <w:b/>
              </w:rPr>
            </w:pPr>
          </w:p>
        </w:tc>
        <w:tc>
          <w:tcPr>
            <w:tcW w:w="8400" w:type="dxa"/>
            <w:tcBorders>
              <w:top w:val="single" w:sz="4" w:space="0" w:color="000000"/>
              <w:left w:val="single" w:sz="4" w:space="0" w:color="000000"/>
              <w:bottom w:val="single" w:sz="4" w:space="0" w:color="000000"/>
              <w:right w:val="single" w:sz="4" w:space="0" w:color="000000"/>
            </w:tcBorders>
            <w:hideMark/>
          </w:tcPr>
          <w:p w:rsidR="004967E0" w:rsidRPr="00D801C5" w:rsidRDefault="004967E0" w:rsidP="004967E0">
            <w:pPr>
              <w:pStyle w:val="Paragrafoelenco"/>
              <w:numPr>
                <w:ilvl w:val="0"/>
                <w:numId w:val="19"/>
              </w:numPr>
              <w:tabs>
                <w:tab w:val="left" w:pos="317"/>
              </w:tabs>
              <w:suppressAutoHyphens/>
              <w:spacing w:after="0" w:line="240" w:lineRule="auto"/>
              <w:rPr>
                <w:rFonts w:ascii="Calibri" w:hAnsi="Calibri" w:cs="Calibri"/>
              </w:rPr>
            </w:pPr>
            <w:r w:rsidRPr="00D801C5">
              <w:rPr>
                <w:rFonts w:ascii="Calibri" w:hAnsi="Calibri" w:cs="Calibri"/>
              </w:rPr>
              <w:t>Ruolo propositivo e collaborativo nel gruppo classe.</w:t>
            </w:r>
          </w:p>
          <w:p w:rsidR="004967E0" w:rsidRPr="00D801C5" w:rsidRDefault="004967E0" w:rsidP="004967E0">
            <w:pPr>
              <w:pStyle w:val="Paragrafoelenco"/>
              <w:numPr>
                <w:ilvl w:val="0"/>
                <w:numId w:val="19"/>
              </w:numPr>
              <w:tabs>
                <w:tab w:val="left" w:pos="317"/>
              </w:tabs>
              <w:suppressAutoHyphens/>
              <w:spacing w:after="0" w:line="240" w:lineRule="auto"/>
              <w:rPr>
                <w:rFonts w:ascii="Calibri" w:hAnsi="Calibri" w:cs="Calibri"/>
              </w:rPr>
            </w:pPr>
            <w:r w:rsidRPr="00D801C5">
              <w:rPr>
                <w:rFonts w:ascii="Calibri" w:hAnsi="Calibri" w:cs="Calibri"/>
              </w:rPr>
              <w:t>Pieno rispetto del regolamento d’istituto</w:t>
            </w:r>
          </w:p>
          <w:p w:rsidR="004967E0" w:rsidRPr="00D801C5" w:rsidRDefault="004967E0" w:rsidP="004967E0">
            <w:pPr>
              <w:pStyle w:val="Paragrafoelenco"/>
              <w:numPr>
                <w:ilvl w:val="0"/>
                <w:numId w:val="19"/>
              </w:numPr>
              <w:tabs>
                <w:tab w:val="left" w:pos="317"/>
              </w:tabs>
              <w:suppressAutoHyphens/>
              <w:spacing w:after="0" w:line="240" w:lineRule="auto"/>
              <w:rPr>
                <w:rFonts w:ascii="Calibri" w:hAnsi="Calibri" w:cs="Calibri"/>
              </w:rPr>
            </w:pPr>
            <w:r w:rsidRPr="00D801C5">
              <w:rPr>
                <w:rFonts w:ascii="Calibri" w:hAnsi="Calibri" w:cs="Calibri"/>
              </w:rPr>
              <w:t>Equilibrio nei rapporti interpersonali</w:t>
            </w:r>
          </w:p>
          <w:p w:rsidR="004967E0" w:rsidRPr="00D801C5" w:rsidRDefault="004967E0" w:rsidP="004967E0">
            <w:pPr>
              <w:pStyle w:val="Paragrafoelenco"/>
              <w:numPr>
                <w:ilvl w:val="0"/>
                <w:numId w:val="19"/>
              </w:numPr>
              <w:tabs>
                <w:tab w:val="left" w:pos="317"/>
              </w:tabs>
              <w:suppressAutoHyphens/>
              <w:spacing w:after="0" w:line="240" w:lineRule="auto"/>
              <w:rPr>
                <w:rFonts w:ascii="Calibri" w:hAnsi="Calibri" w:cs="Calibri"/>
              </w:rPr>
            </w:pPr>
            <w:r w:rsidRPr="00D801C5">
              <w:rPr>
                <w:rFonts w:ascii="Calibri" w:hAnsi="Calibri" w:cs="Calibri"/>
              </w:rPr>
              <w:t xml:space="preserve">Attenzione e disponibilità verso gli altri </w:t>
            </w:r>
          </w:p>
          <w:p w:rsidR="004967E0" w:rsidRPr="00D801C5" w:rsidRDefault="004967E0" w:rsidP="004967E0">
            <w:pPr>
              <w:pStyle w:val="Paragrafoelenco"/>
              <w:numPr>
                <w:ilvl w:val="0"/>
                <w:numId w:val="19"/>
              </w:numPr>
              <w:tabs>
                <w:tab w:val="left" w:pos="317"/>
              </w:tabs>
              <w:suppressAutoHyphens/>
              <w:spacing w:after="0" w:line="240" w:lineRule="auto"/>
              <w:rPr>
                <w:rFonts w:ascii="Calibri" w:hAnsi="Calibri" w:cs="Calibri"/>
              </w:rPr>
            </w:pPr>
            <w:r w:rsidRPr="00D801C5">
              <w:rPr>
                <w:rFonts w:ascii="Calibri" w:hAnsi="Calibri" w:cs="Calibri"/>
              </w:rPr>
              <w:t>Interesse e partecipazione costante alle lezioni</w:t>
            </w:r>
          </w:p>
          <w:p w:rsidR="004967E0" w:rsidRPr="00D801C5" w:rsidRDefault="004967E0" w:rsidP="004967E0">
            <w:pPr>
              <w:pStyle w:val="Paragrafoelenco"/>
              <w:numPr>
                <w:ilvl w:val="0"/>
                <w:numId w:val="19"/>
              </w:numPr>
              <w:tabs>
                <w:tab w:val="left" w:pos="317"/>
              </w:tabs>
              <w:suppressAutoHyphens/>
              <w:spacing w:after="0" w:line="240" w:lineRule="auto"/>
              <w:rPr>
                <w:rFonts w:ascii="Calibri" w:hAnsi="Calibri" w:cs="Calibri"/>
              </w:rPr>
            </w:pPr>
            <w:r w:rsidRPr="00D801C5">
              <w:rPr>
                <w:rFonts w:ascii="Calibri" w:hAnsi="Calibri" w:cs="Calibri"/>
              </w:rPr>
              <w:t>Regolare assolvimento nelle consegne scolastiche</w:t>
            </w:r>
          </w:p>
          <w:p w:rsidR="004967E0" w:rsidRPr="00D801C5" w:rsidRDefault="004967E0" w:rsidP="004967E0">
            <w:pPr>
              <w:pStyle w:val="Paragrafoelenco"/>
              <w:numPr>
                <w:ilvl w:val="0"/>
                <w:numId w:val="19"/>
              </w:numPr>
              <w:tabs>
                <w:tab w:val="left" w:pos="317"/>
              </w:tabs>
              <w:suppressAutoHyphens/>
              <w:spacing w:after="0" w:line="240" w:lineRule="auto"/>
              <w:rPr>
                <w:rFonts w:ascii="Calibri" w:hAnsi="Calibri" w:cs="Calibri"/>
              </w:rPr>
            </w:pPr>
            <w:r w:rsidRPr="00D801C5">
              <w:rPr>
                <w:rFonts w:ascii="Calibri" w:hAnsi="Calibri" w:cs="Calibri"/>
              </w:rPr>
              <w:t>Frequenza regolare o assenze sporadiche , rari ritardi.</w:t>
            </w:r>
          </w:p>
        </w:tc>
      </w:tr>
      <w:tr w:rsidR="004967E0" w:rsidRPr="00D801C5" w:rsidTr="000F6423">
        <w:trPr>
          <w:trHeight w:val="132"/>
        </w:trPr>
        <w:tc>
          <w:tcPr>
            <w:tcW w:w="940" w:type="dxa"/>
            <w:tcBorders>
              <w:top w:val="single" w:sz="4" w:space="0" w:color="000000"/>
              <w:left w:val="single" w:sz="4" w:space="0" w:color="000000"/>
              <w:bottom w:val="single" w:sz="4" w:space="0" w:color="000000"/>
              <w:right w:val="nil"/>
            </w:tcBorders>
            <w:hideMark/>
          </w:tcPr>
          <w:p w:rsidR="004967E0" w:rsidRPr="00D801C5" w:rsidRDefault="004967E0" w:rsidP="00F27028">
            <w:pPr>
              <w:snapToGrid w:val="0"/>
              <w:rPr>
                <w:rFonts w:ascii="Calibri" w:hAnsi="Calibri" w:cs="Calibri"/>
                <w:b/>
              </w:rPr>
            </w:pPr>
            <w:r w:rsidRPr="00D801C5">
              <w:rPr>
                <w:rFonts w:ascii="Calibri" w:hAnsi="Calibri" w:cs="Calibri"/>
                <w:b/>
              </w:rPr>
              <w:t xml:space="preserve">     BUONO</w:t>
            </w:r>
          </w:p>
          <w:p w:rsidR="004967E0" w:rsidRPr="00D801C5" w:rsidRDefault="004967E0" w:rsidP="00895DB4">
            <w:pPr>
              <w:snapToGrid w:val="0"/>
              <w:rPr>
                <w:rFonts w:ascii="Calibri" w:hAnsi="Calibri" w:cs="Calibri"/>
                <w:b/>
              </w:rPr>
            </w:pPr>
          </w:p>
        </w:tc>
        <w:tc>
          <w:tcPr>
            <w:tcW w:w="8400" w:type="dxa"/>
            <w:tcBorders>
              <w:top w:val="single" w:sz="4" w:space="0" w:color="000000"/>
              <w:left w:val="single" w:sz="4" w:space="0" w:color="000000"/>
              <w:bottom w:val="single" w:sz="4" w:space="0" w:color="000000"/>
              <w:right w:val="single" w:sz="4" w:space="0" w:color="000000"/>
            </w:tcBorders>
            <w:hideMark/>
          </w:tcPr>
          <w:p w:rsidR="004967E0" w:rsidRPr="00D801C5" w:rsidRDefault="004967E0" w:rsidP="004967E0">
            <w:pPr>
              <w:pStyle w:val="Paragrafoelenco"/>
              <w:numPr>
                <w:ilvl w:val="0"/>
                <w:numId w:val="20"/>
              </w:numPr>
              <w:tabs>
                <w:tab w:val="left" w:pos="317"/>
              </w:tabs>
              <w:suppressAutoHyphens/>
              <w:spacing w:after="0" w:line="240" w:lineRule="auto"/>
              <w:rPr>
                <w:rFonts w:ascii="Calibri" w:hAnsi="Calibri" w:cs="Calibri"/>
              </w:rPr>
            </w:pPr>
            <w:r w:rsidRPr="00D801C5">
              <w:rPr>
                <w:rFonts w:ascii="Calibri" w:hAnsi="Calibri" w:cs="Calibri"/>
              </w:rPr>
              <w:t>Ruolo collaborativo al funzionamento del gruppo classe</w:t>
            </w:r>
          </w:p>
          <w:p w:rsidR="004967E0" w:rsidRPr="00D801C5" w:rsidRDefault="004967E0" w:rsidP="004967E0">
            <w:pPr>
              <w:pStyle w:val="Paragrafoelenco"/>
              <w:numPr>
                <w:ilvl w:val="0"/>
                <w:numId w:val="20"/>
              </w:numPr>
              <w:tabs>
                <w:tab w:val="left" w:pos="317"/>
              </w:tabs>
              <w:suppressAutoHyphens/>
              <w:spacing w:after="0" w:line="240" w:lineRule="auto"/>
              <w:rPr>
                <w:rFonts w:ascii="Calibri" w:hAnsi="Calibri" w:cs="Calibri"/>
              </w:rPr>
            </w:pPr>
            <w:r w:rsidRPr="00D801C5">
              <w:rPr>
                <w:rFonts w:ascii="Calibri" w:hAnsi="Calibri" w:cs="Calibri"/>
              </w:rPr>
              <w:t>Rispetto delle norme fondamentali del regolamento d’istituto</w:t>
            </w:r>
          </w:p>
          <w:p w:rsidR="004967E0" w:rsidRPr="00D801C5" w:rsidRDefault="004967E0" w:rsidP="004967E0">
            <w:pPr>
              <w:pStyle w:val="Paragrafoelenco"/>
              <w:numPr>
                <w:ilvl w:val="0"/>
                <w:numId w:val="20"/>
              </w:numPr>
              <w:tabs>
                <w:tab w:val="left" w:pos="317"/>
              </w:tabs>
              <w:suppressAutoHyphens/>
              <w:spacing w:after="0" w:line="240" w:lineRule="auto"/>
              <w:rPr>
                <w:rFonts w:ascii="Calibri" w:hAnsi="Calibri" w:cs="Calibri"/>
              </w:rPr>
            </w:pPr>
            <w:r w:rsidRPr="00D801C5">
              <w:rPr>
                <w:rFonts w:ascii="Calibri" w:hAnsi="Calibri" w:cs="Calibri"/>
              </w:rPr>
              <w:t>Equilibrio nei rapporti interpersonali</w:t>
            </w:r>
          </w:p>
          <w:p w:rsidR="004967E0" w:rsidRPr="00D801C5" w:rsidRDefault="004967E0" w:rsidP="004967E0">
            <w:pPr>
              <w:pStyle w:val="Paragrafoelenco"/>
              <w:numPr>
                <w:ilvl w:val="0"/>
                <w:numId w:val="20"/>
              </w:numPr>
              <w:tabs>
                <w:tab w:val="left" w:pos="317"/>
              </w:tabs>
              <w:suppressAutoHyphens/>
              <w:spacing w:after="0" w:line="240" w:lineRule="auto"/>
              <w:rPr>
                <w:rFonts w:ascii="Calibri" w:hAnsi="Calibri" w:cs="Calibri"/>
              </w:rPr>
            </w:pPr>
            <w:r w:rsidRPr="00D801C5">
              <w:rPr>
                <w:rFonts w:ascii="Calibri" w:hAnsi="Calibri" w:cs="Calibri"/>
              </w:rPr>
              <w:t>Correttezza nei rapporti interpersonali</w:t>
            </w:r>
          </w:p>
          <w:p w:rsidR="004967E0" w:rsidRPr="00D801C5" w:rsidRDefault="004967E0" w:rsidP="004967E0">
            <w:pPr>
              <w:pStyle w:val="Paragrafoelenco"/>
              <w:numPr>
                <w:ilvl w:val="0"/>
                <w:numId w:val="20"/>
              </w:numPr>
              <w:tabs>
                <w:tab w:val="left" w:pos="317"/>
              </w:tabs>
              <w:suppressAutoHyphens/>
              <w:spacing w:after="0" w:line="240" w:lineRule="auto"/>
              <w:rPr>
                <w:rFonts w:ascii="Calibri" w:hAnsi="Calibri" w:cs="Calibri"/>
              </w:rPr>
            </w:pPr>
            <w:r w:rsidRPr="00D801C5">
              <w:rPr>
                <w:rFonts w:ascii="Calibri" w:hAnsi="Calibri" w:cs="Calibri"/>
              </w:rPr>
              <w:t>Attenzione e partecipazione costante al dialogo educativo</w:t>
            </w:r>
          </w:p>
          <w:p w:rsidR="004967E0" w:rsidRPr="00D801C5" w:rsidRDefault="004967E0" w:rsidP="004967E0">
            <w:pPr>
              <w:pStyle w:val="Paragrafoelenco"/>
              <w:numPr>
                <w:ilvl w:val="0"/>
                <w:numId w:val="20"/>
              </w:numPr>
              <w:tabs>
                <w:tab w:val="left" w:pos="317"/>
              </w:tabs>
              <w:suppressAutoHyphens/>
              <w:spacing w:after="0" w:line="240" w:lineRule="auto"/>
              <w:rPr>
                <w:rFonts w:ascii="Calibri" w:hAnsi="Calibri" w:cs="Calibri"/>
              </w:rPr>
            </w:pPr>
            <w:r w:rsidRPr="00D801C5">
              <w:rPr>
                <w:rFonts w:ascii="Calibri" w:hAnsi="Calibri" w:cs="Calibri"/>
              </w:rPr>
              <w:t>Assolvimento abbastanza regolare nelle consegne scolastiche</w:t>
            </w:r>
          </w:p>
          <w:p w:rsidR="004967E0" w:rsidRPr="00D801C5" w:rsidRDefault="004967E0" w:rsidP="004967E0">
            <w:pPr>
              <w:pStyle w:val="Paragrafoelenco"/>
              <w:numPr>
                <w:ilvl w:val="0"/>
                <w:numId w:val="20"/>
              </w:numPr>
              <w:tabs>
                <w:tab w:val="left" w:pos="317"/>
              </w:tabs>
              <w:suppressAutoHyphens/>
              <w:spacing w:after="0" w:line="240" w:lineRule="auto"/>
              <w:rPr>
                <w:rFonts w:ascii="Calibri" w:hAnsi="Calibri" w:cs="Calibri"/>
              </w:rPr>
            </w:pPr>
            <w:r w:rsidRPr="00D801C5">
              <w:rPr>
                <w:rFonts w:ascii="Calibri" w:hAnsi="Calibri" w:cs="Calibri"/>
              </w:rPr>
              <w:t>Alcune assenze e ritardi</w:t>
            </w:r>
          </w:p>
        </w:tc>
      </w:tr>
      <w:tr w:rsidR="004967E0" w:rsidRPr="00D801C5" w:rsidTr="00F27028">
        <w:trPr>
          <w:trHeight w:val="1704"/>
        </w:trPr>
        <w:tc>
          <w:tcPr>
            <w:tcW w:w="940" w:type="dxa"/>
            <w:tcBorders>
              <w:top w:val="single" w:sz="4" w:space="0" w:color="000000"/>
              <w:left w:val="single" w:sz="4" w:space="0" w:color="000000"/>
              <w:bottom w:val="single" w:sz="4" w:space="0" w:color="000000"/>
              <w:right w:val="nil"/>
            </w:tcBorders>
            <w:hideMark/>
          </w:tcPr>
          <w:p w:rsidR="004967E0" w:rsidRPr="00D801C5" w:rsidRDefault="004967E0" w:rsidP="00F27028">
            <w:pPr>
              <w:snapToGrid w:val="0"/>
              <w:jc w:val="center"/>
              <w:rPr>
                <w:rFonts w:ascii="Calibri" w:hAnsi="Calibri" w:cs="Calibri"/>
                <w:b/>
              </w:rPr>
            </w:pPr>
            <w:r w:rsidRPr="00D801C5">
              <w:rPr>
                <w:rFonts w:ascii="Calibri" w:hAnsi="Calibri" w:cs="Calibri"/>
                <w:b/>
              </w:rPr>
              <w:t>DISCRETO</w:t>
            </w:r>
          </w:p>
          <w:p w:rsidR="004967E0" w:rsidRPr="00D801C5" w:rsidRDefault="004967E0" w:rsidP="00895DB4">
            <w:pPr>
              <w:snapToGrid w:val="0"/>
              <w:rPr>
                <w:rFonts w:ascii="Calibri" w:hAnsi="Calibri" w:cs="Calibri"/>
                <w:b/>
              </w:rPr>
            </w:pPr>
          </w:p>
        </w:tc>
        <w:tc>
          <w:tcPr>
            <w:tcW w:w="8400" w:type="dxa"/>
            <w:tcBorders>
              <w:top w:val="single" w:sz="4" w:space="0" w:color="000000"/>
              <w:left w:val="single" w:sz="4" w:space="0" w:color="000000"/>
              <w:bottom w:val="single" w:sz="4" w:space="0" w:color="000000"/>
              <w:right w:val="single" w:sz="4" w:space="0" w:color="000000"/>
            </w:tcBorders>
            <w:hideMark/>
          </w:tcPr>
          <w:p w:rsidR="004967E0" w:rsidRPr="00D801C5" w:rsidRDefault="004967E0" w:rsidP="004967E0">
            <w:pPr>
              <w:pStyle w:val="Paragrafoelenco"/>
              <w:numPr>
                <w:ilvl w:val="0"/>
                <w:numId w:val="21"/>
              </w:numPr>
              <w:tabs>
                <w:tab w:val="left" w:pos="317"/>
              </w:tabs>
              <w:suppressAutoHyphens/>
              <w:spacing w:after="0" w:line="240" w:lineRule="auto"/>
              <w:rPr>
                <w:rFonts w:ascii="Calibri" w:hAnsi="Calibri" w:cs="Calibri"/>
              </w:rPr>
            </w:pPr>
            <w:r w:rsidRPr="00D801C5">
              <w:rPr>
                <w:rFonts w:ascii="Calibri" w:hAnsi="Calibri" w:cs="Calibri"/>
              </w:rPr>
              <w:t>Ruolo non sempre collaborativo al funzionamento del gruppo classe</w:t>
            </w:r>
          </w:p>
          <w:p w:rsidR="004967E0" w:rsidRPr="00D801C5" w:rsidRDefault="004967E0" w:rsidP="004967E0">
            <w:pPr>
              <w:pStyle w:val="Paragrafoelenco"/>
              <w:numPr>
                <w:ilvl w:val="0"/>
                <w:numId w:val="21"/>
              </w:numPr>
              <w:tabs>
                <w:tab w:val="left" w:pos="317"/>
              </w:tabs>
              <w:suppressAutoHyphens/>
              <w:spacing w:after="0" w:line="240" w:lineRule="auto"/>
              <w:rPr>
                <w:rFonts w:ascii="Calibri" w:hAnsi="Calibri" w:cs="Calibri"/>
              </w:rPr>
            </w:pPr>
            <w:r w:rsidRPr="00D801C5">
              <w:rPr>
                <w:rFonts w:ascii="Calibri" w:hAnsi="Calibri" w:cs="Calibri"/>
              </w:rPr>
              <w:t>Episodi non gravi di mancato rispetto del regolamento scolastico</w:t>
            </w:r>
          </w:p>
          <w:p w:rsidR="004967E0" w:rsidRPr="00D801C5" w:rsidRDefault="004967E0" w:rsidP="004967E0">
            <w:pPr>
              <w:pStyle w:val="Paragrafoelenco"/>
              <w:widowControl w:val="0"/>
              <w:numPr>
                <w:ilvl w:val="0"/>
                <w:numId w:val="21"/>
              </w:numPr>
              <w:spacing w:after="0" w:line="240" w:lineRule="auto"/>
              <w:contextualSpacing w:val="0"/>
              <w:rPr>
                <w:rFonts w:ascii="Calibri" w:hAnsi="Calibri" w:cs="Calibri"/>
              </w:rPr>
            </w:pPr>
            <w:r w:rsidRPr="00D801C5">
              <w:rPr>
                <w:rFonts w:ascii="Calibri" w:hAnsi="Calibri" w:cs="Calibri"/>
              </w:rPr>
              <w:t>Interesse selettivo</w:t>
            </w:r>
          </w:p>
          <w:p w:rsidR="004967E0" w:rsidRPr="00D801C5" w:rsidRDefault="004967E0" w:rsidP="004967E0">
            <w:pPr>
              <w:pStyle w:val="Paragrafoelenco"/>
              <w:numPr>
                <w:ilvl w:val="0"/>
                <w:numId w:val="21"/>
              </w:numPr>
              <w:tabs>
                <w:tab w:val="left" w:pos="317"/>
              </w:tabs>
              <w:suppressAutoHyphens/>
              <w:spacing w:after="0" w:line="240" w:lineRule="auto"/>
              <w:rPr>
                <w:rFonts w:ascii="Calibri" w:hAnsi="Calibri" w:cs="Calibri"/>
              </w:rPr>
            </w:pPr>
            <w:r w:rsidRPr="00D801C5">
              <w:rPr>
                <w:rFonts w:ascii="Calibri" w:hAnsi="Calibri" w:cs="Calibri"/>
              </w:rPr>
              <w:t>Scarsa puntualità nelle consegne scolastiche</w:t>
            </w:r>
          </w:p>
          <w:p w:rsidR="004967E0" w:rsidRPr="00D801C5" w:rsidRDefault="004967E0" w:rsidP="004967E0">
            <w:pPr>
              <w:pStyle w:val="Paragrafoelenco"/>
              <w:numPr>
                <w:ilvl w:val="0"/>
                <w:numId w:val="21"/>
              </w:numPr>
              <w:tabs>
                <w:tab w:val="left" w:pos="317"/>
              </w:tabs>
              <w:suppressAutoHyphens/>
              <w:spacing w:after="0" w:line="240" w:lineRule="auto"/>
              <w:rPr>
                <w:rFonts w:ascii="Calibri" w:hAnsi="Calibri" w:cs="Calibri"/>
              </w:rPr>
            </w:pPr>
            <w:r w:rsidRPr="00D801C5">
              <w:rPr>
                <w:rFonts w:ascii="Calibri" w:hAnsi="Calibri" w:cs="Calibri"/>
              </w:rPr>
              <w:t>Ricorrenti assenze e ritardi, episodi non gravi di mancato rispetto del regolamento scolastico</w:t>
            </w:r>
          </w:p>
          <w:p w:rsidR="004967E0" w:rsidRPr="00D801C5" w:rsidRDefault="004967E0" w:rsidP="004967E0">
            <w:pPr>
              <w:pStyle w:val="Paragrafoelenco"/>
              <w:numPr>
                <w:ilvl w:val="0"/>
                <w:numId w:val="21"/>
              </w:numPr>
              <w:tabs>
                <w:tab w:val="left" w:pos="317"/>
              </w:tabs>
              <w:suppressAutoHyphens/>
              <w:spacing w:after="0" w:line="240" w:lineRule="auto"/>
              <w:rPr>
                <w:rFonts w:ascii="Calibri" w:hAnsi="Calibri" w:cs="Calibri"/>
              </w:rPr>
            </w:pPr>
            <w:r w:rsidRPr="00D801C5">
              <w:rPr>
                <w:rFonts w:ascii="Calibri" w:hAnsi="Calibri" w:cs="Calibri"/>
              </w:rPr>
              <w:t>Rapporti sufficientemente collaborativi</w:t>
            </w:r>
          </w:p>
          <w:p w:rsidR="004967E0" w:rsidRPr="00D801C5" w:rsidRDefault="004967E0" w:rsidP="004967E0">
            <w:pPr>
              <w:pStyle w:val="Paragrafoelenco"/>
              <w:numPr>
                <w:ilvl w:val="0"/>
                <w:numId w:val="21"/>
              </w:numPr>
              <w:tabs>
                <w:tab w:val="left" w:pos="317"/>
              </w:tabs>
              <w:suppressAutoHyphens/>
              <w:spacing w:after="0" w:line="240" w:lineRule="auto"/>
              <w:rPr>
                <w:rFonts w:ascii="Calibri" w:hAnsi="Calibri" w:cs="Calibri"/>
              </w:rPr>
            </w:pPr>
            <w:r w:rsidRPr="00D801C5">
              <w:rPr>
                <w:rFonts w:ascii="Calibri" w:hAnsi="Calibri" w:cs="Calibri"/>
              </w:rPr>
              <w:t>Rapporti interpersonali non sempre corretti</w:t>
            </w:r>
          </w:p>
        </w:tc>
      </w:tr>
      <w:tr w:rsidR="004967E0" w:rsidRPr="00D801C5" w:rsidTr="00F27028">
        <w:trPr>
          <w:trHeight w:val="699"/>
        </w:trPr>
        <w:tc>
          <w:tcPr>
            <w:tcW w:w="940" w:type="dxa"/>
            <w:tcBorders>
              <w:top w:val="single" w:sz="4" w:space="0" w:color="000000"/>
              <w:left w:val="single" w:sz="4" w:space="0" w:color="000000"/>
              <w:bottom w:val="single" w:sz="4" w:space="0" w:color="000000"/>
              <w:right w:val="nil"/>
            </w:tcBorders>
            <w:hideMark/>
          </w:tcPr>
          <w:p w:rsidR="004967E0" w:rsidRPr="00D801C5" w:rsidRDefault="004967E0" w:rsidP="00F27028">
            <w:pPr>
              <w:snapToGrid w:val="0"/>
              <w:rPr>
                <w:rFonts w:ascii="Calibri" w:hAnsi="Calibri" w:cs="Calibri"/>
                <w:b/>
              </w:rPr>
            </w:pPr>
            <w:r w:rsidRPr="00D801C5">
              <w:rPr>
                <w:rFonts w:ascii="Calibri" w:hAnsi="Calibri" w:cs="Calibri"/>
                <w:b/>
              </w:rPr>
              <w:t>SUFFICIENTE</w:t>
            </w:r>
          </w:p>
          <w:p w:rsidR="004967E0" w:rsidRPr="00D801C5" w:rsidRDefault="004967E0" w:rsidP="00F27028">
            <w:pPr>
              <w:snapToGrid w:val="0"/>
              <w:rPr>
                <w:rFonts w:ascii="Calibri" w:hAnsi="Calibri" w:cs="Calibri"/>
                <w:b/>
              </w:rPr>
            </w:pPr>
            <w:r w:rsidRPr="00D801C5">
              <w:rPr>
                <w:rFonts w:ascii="Calibri" w:hAnsi="Calibri" w:cs="Calibri"/>
                <w:b/>
              </w:rPr>
              <w:t xml:space="preserve">           </w:t>
            </w:r>
          </w:p>
        </w:tc>
        <w:tc>
          <w:tcPr>
            <w:tcW w:w="8400" w:type="dxa"/>
            <w:tcBorders>
              <w:top w:val="single" w:sz="4" w:space="0" w:color="000000"/>
              <w:left w:val="single" w:sz="4" w:space="0" w:color="000000"/>
              <w:bottom w:val="single" w:sz="4" w:space="0" w:color="000000"/>
              <w:right w:val="single" w:sz="4" w:space="0" w:color="000000"/>
            </w:tcBorders>
            <w:hideMark/>
          </w:tcPr>
          <w:p w:rsidR="004967E0" w:rsidRPr="00D801C5" w:rsidRDefault="004967E0" w:rsidP="004967E0">
            <w:pPr>
              <w:pStyle w:val="Paragrafoelenco"/>
              <w:numPr>
                <w:ilvl w:val="0"/>
                <w:numId w:val="22"/>
              </w:numPr>
              <w:tabs>
                <w:tab w:val="left" w:pos="317"/>
              </w:tabs>
              <w:suppressAutoHyphens/>
              <w:spacing w:after="0" w:line="240" w:lineRule="auto"/>
              <w:rPr>
                <w:rFonts w:ascii="Calibri" w:hAnsi="Calibri" w:cs="Calibri"/>
              </w:rPr>
            </w:pPr>
            <w:r w:rsidRPr="00D801C5">
              <w:rPr>
                <w:rFonts w:ascii="Calibri" w:hAnsi="Calibri" w:cs="Calibri"/>
              </w:rPr>
              <w:t>Episodi ripetuti di mancato rispetto nel regolamento scolastico in assenza di ravvedimento</w:t>
            </w:r>
          </w:p>
          <w:p w:rsidR="004967E0" w:rsidRPr="00D801C5" w:rsidRDefault="004967E0" w:rsidP="004967E0">
            <w:pPr>
              <w:pStyle w:val="Paragrafoelenco"/>
              <w:numPr>
                <w:ilvl w:val="0"/>
                <w:numId w:val="22"/>
              </w:numPr>
              <w:tabs>
                <w:tab w:val="left" w:pos="317"/>
              </w:tabs>
              <w:suppressAutoHyphens/>
              <w:spacing w:after="0" w:line="240" w:lineRule="auto"/>
              <w:rPr>
                <w:rFonts w:ascii="Calibri" w:hAnsi="Calibri" w:cs="Calibri"/>
              </w:rPr>
            </w:pPr>
            <w:r w:rsidRPr="00D801C5">
              <w:rPr>
                <w:rFonts w:ascii="Calibri" w:hAnsi="Calibri" w:cs="Calibri"/>
              </w:rPr>
              <w:t>Comportamenti soggetti a sanzioni disciplinari con ammonizione del Dirigente Scolastico e/o sospensione.</w:t>
            </w:r>
          </w:p>
          <w:p w:rsidR="004967E0" w:rsidRPr="00D801C5" w:rsidRDefault="004967E0" w:rsidP="004967E0">
            <w:pPr>
              <w:pStyle w:val="Paragrafoelenco"/>
              <w:numPr>
                <w:ilvl w:val="0"/>
                <w:numId w:val="22"/>
              </w:numPr>
              <w:tabs>
                <w:tab w:val="left" w:pos="317"/>
              </w:tabs>
              <w:suppressAutoHyphens/>
              <w:spacing w:after="0" w:line="240" w:lineRule="auto"/>
              <w:rPr>
                <w:rFonts w:ascii="Calibri" w:hAnsi="Calibri" w:cs="Calibri"/>
              </w:rPr>
            </w:pPr>
            <w:r w:rsidRPr="00D801C5">
              <w:rPr>
                <w:rFonts w:ascii="Calibri" w:hAnsi="Calibri" w:cs="Calibri"/>
              </w:rPr>
              <w:t>Comportamento scorretto nel rapporto con insegnanti  , compagni ,personale della scuola</w:t>
            </w:r>
          </w:p>
          <w:p w:rsidR="004967E0" w:rsidRPr="00D801C5" w:rsidRDefault="004967E0" w:rsidP="004967E0">
            <w:pPr>
              <w:pStyle w:val="Paragrafoelenco"/>
              <w:numPr>
                <w:ilvl w:val="0"/>
                <w:numId w:val="22"/>
              </w:numPr>
              <w:tabs>
                <w:tab w:val="left" w:pos="317"/>
              </w:tabs>
              <w:suppressAutoHyphens/>
              <w:spacing w:after="0" w:line="240" w:lineRule="auto"/>
              <w:rPr>
                <w:rFonts w:ascii="Calibri" w:hAnsi="Calibri" w:cs="Calibri"/>
              </w:rPr>
            </w:pPr>
            <w:r w:rsidRPr="00D801C5">
              <w:rPr>
                <w:rFonts w:ascii="Calibri" w:hAnsi="Calibri" w:cs="Calibri"/>
              </w:rPr>
              <w:t>Danni arrecati volontariamente alle persone e alle cose.</w:t>
            </w:r>
          </w:p>
          <w:p w:rsidR="004967E0" w:rsidRPr="00D801C5" w:rsidRDefault="004967E0" w:rsidP="004967E0">
            <w:pPr>
              <w:pStyle w:val="Paragrafoelenco"/>
              <w:numPr>
                <w:ilvl w:val="0"/>
                <w:numId w:val="22"/>
              </w:numPr>
              <w:tabs>
                <w:tab w:val="left" w:pos="317"/>
              </w:tabs>
              <w:suppressAutoHyphens/>
              <w:spacing w:after="0" w:line="240" w:lineRule="auto"/>
              <w:rPr>
                <w:rFonts w:ascii="Calibri" w:hAnsi="Calibri" w:cs="Calibri"/>
              </w:rPr>
            </w:pPr>
            <w:r w:rsidRPr="00D801C5">
              <w:rPr>
                <w:rFonts w:ascii="Calibri" w:hAnsi="Calibri" w:cs="Calibri"/>
              </w:rPr>
              <w:t>Scarsa partecipazione alle lezioni e disturbo condizionante  lo svolgimento  delle attività didattiche</w:t>
            </w:r>
          </w:p>
          <w:p w:rsidR="004967E0" w:rsidRPr="00D801C5" w:rsidRDefault="004967E0" w:rsidP="004967E0">
            <w:pPr>
              <w:pStyle w:val="Paragrafoelenco"/>
              <w:numPr>
                <w:ilvl w:val="0"/>
                <w:numId w:val="22"/>
              </w:numPr>
              <w:tabs>
                <w:tab w:val="left" w:pos="317"/>
              </w:tabs>
              <w:suppressAutoHyphens/>
              <w:spacing w:after="0" w:line="240" w:lineRule="auto"/>
              <w:rPr>
                <w:rFonts w:ascii="Calibri" w:hAnsi="Calibri" w:cs="Calibri"/>
              </w:rPr>
            </w:pPr>
            <w:r w:rsidRPr="00D801C5">
              <w:rPr>
                <w:rFonts w:ascii="Calibri" w:hAnsi="Calibri" w:cs="Calibri"/>
              </w:rPr>
              <w:t>Ripetute manifestazioni di disinteresse per le attività scolastiche</w:t>
            </w:r>
          </w:p>
          <w:p w:rsidR="004967E0" w:rsidRPr="00D801C5" w:rsidRDefault="004967E0" w:rsidP="004967E0">
            <w:pPr>
              <w:pStyle w:val="Paragrafoelenco"/>
              <w:numPr>
                <w:ilvl w:val="0"/>
                <w:numId w:val="22"/>
              </w:numPr>
              <w:tabs>
                <w:tab w:val="left" w:pos="317"/>
              </w:tabs>
              <w:suppressAutoHyphens/>
              <w:spacing w:after="0" w:line="240" w:lineRule="auto"/>
              <w:rPr>
                <w:rFonts w:ascii="Calibri" w:hAnsi="Calibri" w:cs="Calibri"/>
              </w:rPr>
            </w:pPr>
            <w:r w:rsidRPr="00D801C5">
              <w:rPr>
                <w:rFonts w:ascii="Calibri" w:hAnsi="Calibri" w:cs="Calibri"/>
              </w:rPr>
              <w:t>Frequenti assenze e ripetuti ritardi</w:t>
            </w:r>
          </w:p>
        </w:tc>
      </w:tr>
      <w:tr w:rsidR="004967E0" w:rsidRPr="00D801C5" w:rsidTr="00F27028">
        <w:trPr>
          <w:trHeight w:val="2395"/>
        </w:trPr>
        <w:tc>
          <w:tcPr>
            <w:tcW w:w="940" w:type="dxa"/>
            <w:tcBorders>
              <w:top w:val="single" w:sz="4" w:space="0" w:color="000000"/>
              <w:left w:val="single" w:sz="4" w:space="0" w:color="000000"/>
              <w:bottom w:val="single" w:sz="4" w:space="0" w:color="000000"/>
              <w:right w:val="nil"/>
            </w:tcBorders>
          </w:tcPr>
          <w:p w:rsidR="004967E0" w:rsidRPr="00D801C5" w:rsidRDefault="004967E0" w:rsidP="00F27028">
            <w:pPr>
              <w:snapToGrid w:val="0"/>
              <w:rPr>
                <w:rFonts w:ascii="Calibri" w:hAnsi="Calibri" w:cs="Calibri"/>
              </w:rPr>
            </w:pPr>
          </w:p>
          <w:p w:rsidR="004967E0" w:rsidRPr="00D801C5" w:rsidRDefault="004967E0" w:rsidP="00F27028">
            <w:pPr>
              <w:snapToGrid w:val="0"/>
              <w:jc w:val="center"/>
              <w:rPr>
                <w:rFonts w:ascii="Calibri" w:hAnsi="Calibri" w:cs="Calibri"/>
                <w:b/>
              </w:rPr>
            </w:pPr>
            <w:r w:rsidRPr="00D801C5">
              <w:rPr>
                <w:rFonts w:ascii="Calibri" w:hAnsi="Calibri" w:cs="Calibri"/>
                <w:b/>
              </w:rPr>
              <w:t xml:space="preserve">Non sufficiente </w:t>
            </w:r>
          </w:p>
          <w:p w:rsidR="004967E0" w:rsidRPr="00D801C5" w:rsidRDefault="004967E0" w:rsidP="00F27028">
            <w:pPr>
              <w:snapToGrid w:val="0"/>
              <w:jc w:val="center"/>
              <w:rPr>
                <w:rFonts w:ascii="Calibri" w:hAnsi="Calibri" w:cs="Calibri"/>
                <w:b/>
              </w:rPr>
            </w:pPr>
          </w:p>
          <w:p w:rsidR="004967E0" w:rsidRPr="00D801C5" w:rsidRDefault="004967E0" w:rsidP="00F27028">
            <w:pPr>
              <w:snapToGrid w:val="0"/>
              <w:jc w:val="center"/>
              <w:rPr>
                <w:rFonts w:ascii="Calibri" w:hAnsi="Calibri" w:cs="Calibri"/>
              </w:rPr>
            </w:pPr>
          </w:p>
        </w:tc>
        <w:tc>
          <w:tcPr>
            <w:tcW w:w="8400" w:type="dxa"/>
            <w:tcBorders>
              <w:top w:val="single" w:sz="4" w:space="0" w:color="000000"/>
              <w:left w:val="single" w:sz="4" w:space="0" w:color="000000"/>
              <w:bottom w:val="single" w:sz="4" w:space="0" w:color="000000"/>
              <w:right w:val="single" w:sz="4" w:space="0" w:color="000000"/>
            </w:tcBorders>
          </w:tcPr>
          <w:p w:rsidR="004967E0" w:rsidRPr="00895DB4" w:rsidRDefault="004967E0" w:rsidP="00895DB4">
            <w:pPr>
              <w:pStyle w:val="Paragrafoelenco"/>
              <w:numPr>
                <w:ilvl w:val="0"/>
                <w:numId w:val="34"/>
              </w:numPr>
              <w:tabs>
                <w:tab w:val="left" w:pos="317"/>
              </w:tabs>
              <w:suppressAutoHyphens/>
              <w:snapToGrid w:val="0"/>
              <w:spacing w:line="240" w:lineRule="auto"/>
              <w:rPr>
                <w:rFonts w:ascii="Calibri" w:hAnsi="Calibri" w:cs="Calibri"/>
              </w:rPr>
            </w:pPr>
            <w:r w:rsidRPr="00895DB4">
              <w:rPr>
                <w:rFonts w:ascii="Calibri" w:hAnsi="Calibri" w:cs="Calibri"/>
              </w:rPr>
              <w:t>Gravi episodi contrari alle indicazioni contenute nel Regolamento d’istituto e nel patto di corresponsabilità</w:t>
            </w:r>
          </w:p>
          <w:p w:rsidR="004967E0" w:rsidRPr="00D801C5" w:rsidRDefault="004967E0" w:rsidP="004967E0">
            <w:pPr>
              <w:pStyle w:val="Paragrafoelenco"/>
              <w:numPr>
                <w:ilvl w:val="0"/>
                <w:numId w:val="23"/>
              </w:numPr>
              <w:tabs>
                <w:tab w:val="left" w:pos="317"/>
              </w:tabs>
              <w:suppressAutoHyphens/>
              <w:spacing w:after="0" w:line="240" w:lineRule="auto"/>
              <w:rPr>
                <w:rFonts w:ascii="Calibri" w:hAnsi="Calibri" w:cs="Calibri"/>
              </w:rPr>
            </w:pPr>
            <w:r w:rsidRPr="00D801C5">
              <w:rPr>
                <w:rFonts w:ascii="Calibri" w:hAnsi="Calibri" w:cs="Calibri"/>
              </w:rPr>
              <w:t>Continue e reiterate mancanze nel rispetto del regolamento scolastico-</w:t>
            </w:r>
          </w:p>
          <w:p w:rsidR="004967E0" w:rsidRPr="00D801C5" w:rsidRDefault="004967E0" w:rsidP="004967E0">
            <w:pPr>
              <w:pStyle w:val="Paragrafoelenco"/>
              <w:numPr>
                <w:ilvl w:val="0"/>
                <w:numId w:val="23"/>
              </w:numPr>
              <w:tabs>
                <w:tab w:val="left" w:pos="317"/>
              </w:tabs>
              <w:suppressAutoHyphens/>
              <w:spacing w:after="0" w:line="240" w:lineRule="auto"/>
              <w:rPr>
                <w:rFonts w:ascii="Calibri" w:hAnsi="Calibri" w:cs="Calibri"/>
              </w:rPr>
            </w:pPr>
            <w:r w:rsidRPr="00D801C5">
              <w:rPr>
                <w:rFonts w:ascii="Calibri" w:hAnsi="Calibri" w:cs="Calibri"/>
              </w:rPr>
              <w:t>Gravi episodi: lesivi della dignità di compagni, docenti personale della scuola  con pericolo per l’incolumità delle persone, caratterizzati da violenza grave-funzione negativa nel gruppo classe</w:t>
            </w:r>
          </w:p>
          <w:p w:rsidR="004967E0" w:rsidRPr="00D801C5" w:rsidRDefault="004967E0" w:rsidP="004967E0">
            <w:pPr>
              <w:pStyle w:val="Paragrafoelenco"/>
              <w:numPr>
                <w:ilvl w:val="0"/>
                <w:numId w:val="23"/>
              </w:numPr>
              <w:tabs>
                <w:tab w:val="left" w:pos="317"/>
              </w:tabs>
              <w:suppressAutoHyphens/>
              <w:spacing w:after="0" w:line="240" w:lineRule="auto"/>
              <w:rPr>
                <w:rFonts w:ascii="Calibri" w:hAnsi="Calibri" w:cs="Calibri"/>
              </w:rPr>
            </w:pPr>
            <w:r w:rsidRPr="00D801C5">
              <w:rPr>
                <w:rFonts w:ascii="Calibri" w:hAnsi="Calibri" w:cs="Calibri"/>
              </w:rPr>
              <w:t>Completo disinteresse al dialogo educativo</w:t>
            </w:r>
          </w:p>
          <w:p w:rsidR="004967E0" w:rsidRPr="00D801C5" w:rsidRDefault="004967E0" w:rsidP="004967E0">
            <w:pPr>
              <w:pStyle w:val="Paragrafoelenco"/>
              <w:numPr>
                <w:ilvl w:val="0"/>
                <w:numId w:val="23"/>
              </w:numPr>
              <w:tabs>
                <w:tab w:val="left" w:pos="317"/>
              </w:tabs>
              <w:suppressAutoHyphens/>
              <w:spacing w:after="0" w:line="240" w:lineRule="auto"/>
              <w:rPr>
                <w:rFonts w:ascii="Calibri" w:hAnsi="Calibri" w:cs="Calibri"/>
              </w:rPr>
            </w:pPr>
            <w:r w:rsidRPr="00D801C5">
              <w:rPr>
                <w:rFonts w:ascii="Calibri" w:hAnsi="Calibri" w:cs="Calibri"/>
              </w:rPr>
              <w:t>Mancato assolvimento delle consegne scolastiche</w:t>
            </w:r>
          </w:p>
          <w:p w:rsidR="004967E0" w:rsidRPr="00D801C5" w:rsidRDefault="004967E0" w:rsidP="004967E0">
            <w:pPr>
              <w:pStyle w:val="Paragrafoelenco"/>
              <w:numPr>
                <w:ilvl w:val="0"/>
                <w:numId w:val="23"/>
              </w:numPr>
              <w:tabs>
                <w:tab w:val="left" w:pos="317"/>
              </w:tabs>
              <w:suppressAutoHyphens/>
              <w:spacing w:after="0" w:line="240" w:lineRule="auto"/>
              <w:rPr>
                <w:rFonts w:ascii="Calibri" w:hAnsi="Calibri" w:cs="Calibri"/>
              </w:rPr>
            </w:pPr>
            <w:r w:rsidRPr="00D801C5">
              <w:rPr>
                <w:rFonts w:ascii="Calibri" w:hAnsi="Calibri" w:cs="Calibri"/>
              </w:rPr>
              <w:t>Numerose assenze e ritardi</w:t>
            </w:r>
          </w:p>
        </w:tc>
      </w:tr>
    </w:tbl>
    <w:p w:rsidR="004967E0" w:rsidRPr="00D801C5" w:rsidRDefault="004967E0" w:rsidP="004967E0">
      <w:pPr>
        <w:pStyle w:val="Corpotesto"/>
        <w:jc w:val="both"/>
        <w:rPr>
          <w:rFonts w:cs="Calibri"/>
        </w:rPr>
      </w:pPr>
    </w:p>
    <w:p w:rsidR="004967E0" w:rsidRPr="00D801C5" w:rsidRDefault="004967E0" w:rsidP="004967E0">
      <w:pPr>
        <w:rPr>
          <w:rFonts w:ascii="Calibri" w:hAnsi="Calibri" w:cs="Calibri"/>
        </w:rPr>
      </w:pPr>
      <w:r w:rsidRPr="00D801C5">
        <w:rPr>
          <w:rFonts w:ascii="Calibri" w:hAnsi="Calibri" w:cs="Calibri"/>
          <w:b/>
        </w:rPr>
        <w:t>Inoltre i docenti tengono conto</w:t>
      </w:r>
      <w:r w:rsidRPr="00D801C5">
        <w:rPr>
          <w:rFonts w:ascii="Calibri" w:hAnsi="Calibri" w:cs="Calibri"/>
        </w:rPr>
        <w:t>:</w:t>
      </w:r>
    </w:p>
    <w:p w:rsidR="004967E0" w:rsidRPr="00D801C5" w:rsidRDefault="004967E0" w:rsidP="004967E0">
      <w:pPr>
        <w:numPr>
          <w:ilvl w:val="0"/>
          <w:numId w:val="15"/>
        </w:numPr>
        <w:spacing w:after="0" w:line="240" w:lineRule="auto"/>
        <w:jc w:val="both"/>
        <w:rPr>
          <w:rFonts w:ascii="Calibri" w:hAnsi="Calibri" w:cs="Calibri"/>
        </w:rPr>
      </w:pPr>
      <w:r w:rsidRPr="00D801C5">
        <w:rPr>
          <w:rFonts w:ascii="Calibri" w:hAnsi="Calibri" w:cs="Calibri"/>
        </w:rPr>
        <w:t>delle risultanze delle prove strutturate e delle altre prove di verifica;</w:t>
      </w:r>
    </w:p>
    <w:p w:rsidR="004967E0" w:rsidRPr="00D801C5" w:rsidRDefault="004967E0" w:rsidP="004967E0">
      <w:pPr>
        <w:numPr>
          <w:ilvl w:val="0"/>
          <w:numId w:val="15"/>
        </w:numPr>
        <w:spacing w:after="0" w:line="240" w:lineRule="auto"/>
        <w:jc w:val="both"/>
        <w:rPr>
          <w:rFonts w:ascii="Calibri" w:hAnsi="Calibri" w:cs="Calibri"/>
        </w:rPr>
      </w:pPr>
      <w:r w:rsidRPr="00D801C5">
        <w:rPr>
          <w:rFonts w:ascii="Calibri" w:hAnsi="Calibri" w:cs="Calibri"/>
        </w:rPr>
        <w:t>della partecipazione, dell’impegno e dell’autonomia dimostrati dagli allievi sia nello studio personale che nell’operatività scolastica curricolare ed extra curriculare;</w:t>
      </w:r>
    </w:p>
    <w:p w:rsidR="004967E0" w:rsidRPr="00D801C5" w:rsidRDefault="004967E0" w:rsidP="004967E0">
      <w:pPr>
        <w:numPr>
          <w:ilvl w:val="0"/>
          <w:numId w:val="15"/>
        </w:numPr>
        <w:spacing w:after="0" w:line="240" w:lineRule="auto"/>
        <w:jc w:val="both"/>
        <w:rPr>
          <w:rFonts w:ascii="Calibri" w:hAnsi="Calibri" w:cs="Calibri"/>
        </w:rPr>
      </w:pPr>
      <w:r w:rsidRPr="00D801C5">
        <w:rPr>
          <w:rFonts w:ascii="Calibri" w:hAnsi="Calibri" w:cs="Calibri"/>
        </w:rPr>
        <w:t>della regolare frequenza alle lezioni;</w:t>
      </w:r>
    </w:p>
    <w:p w:rsidR="004967E0" w:rsidRPr="00D801C5" w:rsidRDefault="004967E0" w:rsidP="004967E0">
      <w:pPr>
        <w:numPr>
          <w:ilvl w:val="0"/>
          <w:numId w:val="15"/>
        </w:numPr>
        <w:spacing w:after="0" w:line="240" w:lineRule="auto"/>
        <w:jc w:val="both"/>
        <w:rPr>
          <w:rFonts w:ascii="Calibri" w:hAnsi="Calibri" w:cs="Calibri"/>
        </w:rPr>
      </w:pPr>
      <w:r w:rsidRPr="00D801C5">
        <w:rPr>
          <w:rFonts w:ascii="Calibri" w:hAnsi="Calibri" w:cs="Calibri"/>
        </w:rPr>
        <w:t>della interazione con compagni e docenti</w:t>
      </w:r>
    </w:p>
    <w:p w:rsidR="004967E0" w:rsidRPr="00D801C5" w:rsidRDefault="004967E0" w:rsidP="004967E0">
      <w:pPr>
        <w:rPr>
          <w:rFonts w:ascii="Calibri" w:hAnsi="Calibri" w:cs="Calibri"/>
        </w:rPr>
      </w:pPr>
    </w:p>
    <w:p w:rsidR="004967E0" w:rsidRPr="00D801C5" w:rsidRDefault="004967E0" w:rsidP="004967E0">
      <w:pPr>
        <w:pStyle w:val="Corpodeltesto3"/>
        <w:rPr>
          <w:rFonts w:ascii="Calibri" w:hAnsi="Calibri" w:cs="Calibri"/>
          <w:sz w:val="22"/>
          <w:szCs w:val="22"/>
        </w:rPr>
      </w:pPr>
      <w:r w:rsidRPr="00D801C5">
        <w:rPr>
          <w:rFonts w:ascii="Calibri" w:hAnsi="Calibri" w:cs="Calibri"/>
          <w:sz w:val="22"/>
          <w:szCs w:val="22"/>
        </w:rPr>
        <w:t>Le competenze chiave di cittadinanza si potranno osservare e valutare attraverso i seguenti strumenti:</w:t>
      </w:r>
    </w:p>
    <w:p w:rsidR="004967E0" w:rsidRPr="00D801C5" w:rsidRDefault="004967E0" w:rsidP="00447EA4">
      <w:pPr>
        <w:numPr>
          <w:ilvl w:val="0"/>
          <w:numId w:val="25"/>
        </w:numPr>
        <w:spacing w:after="0" w:line="240" w:lineRule="auto"/>
        <w:rPr>
          <w:rFonts w:ascii="Calibri" w:hAnsi="Calibri" w:cs="Calibri"/>
        </w:rPr>
      </w:pPr>
      <w:r w:rsidRPr="00D801C5">
        <w:rPr>
          <w:rFonts w:ascii="Calibri" w:hAnsi="Calibri" w:cs="Calibri"/>
        </w:rPr>
        <w:t>Unità di Apprendimento Disciplinari;</w:t>
      </w:r>
    </w:p>
    <w:p w:rsidR="004967E0" w:rsidRPr="00D801C5" w:rsidRDefault="004967E0" w:rsidP="00447EA4">
      <w:pPr>
        <w:numPr>
          <w:ilvl w:val="0"/>
          <w:numId w:val="25"/>
        </w:numPr>
        <w:spacing w:after="0" w:line="240" w:lineRule="auto"/>
        <w:rPr>
          <w:rFonts w:ascii="Calibri" w:hAnsi="Calibri" w:cs="Calibri"/>
        </w:rPr>
      </w:pPr>
      <w:r w:rsidRPr="00D801C5">
        <w:rPr>
          <w:rFonts w:ascii="Calibri" w:hAnsi="Calibri" w:cs="Calibri"/>
        </w:rPr>
        <w:t>Unità di Apprendimento Trasversali;</w:t>
      </w:r>
    </w:p>
    <w:p w:rsidR="004967E0" w:rsidRPr="00D801C5" w:rsidRDefault="004967E0" w:rsidP="00447EA4">
      <w:pPr>
        <w:numPr>
          <w:ilvl w:val="0"/>
          <w:numId w:val="25"/>
        </w:numPr>
        <w:spacing w:after="0" w:line="240" w:lineRule="auto"/>
        <w:rPr>
          <w:rFonts w:ascii="Calibri" w:hAnsi="Calibri" w:cs="Calibri"/>
        </w:rPr>
      </w:pPr>
      <w:r w:rsidRPr="00D801C5">
        <w:rPr>
          <w:rFonts w:ascii="Calibri" w:hAnsi="Calibri" w:cs="Calibri"/>
        </w:rPr>
        <w:t>attività laboratoriali;</w:t>
      </w:r>
    </w:p>
    <w:p w:rsidR="004967E0" w:rsidRPr="00D801C5" w:rsidRDefault="004967E0" w:rsidP="00447EA4">
      <w:pPr>
        <w:numPr>
          <w:ilvl w:val="0"/>
          <w:numId w:val="25"/>
        </w:numPr>
        <w:spacing w:after="0" w:line="240" w:lineRule="auto"/>
        <w:rPr>
          <w:rFonts w:ascii="Calibri" w:hAnsi="Calibri" w:cs="Calibri"/>
        </w:rPr>
      </w:pPr>
      <w:r w:rsidRPr="00D801C5">
        <w:rPr>
          <w:rFonts w:ascii="Calibri" w:hAnsi="Calibri" w:cs="Calibri"/>
        </w:rPr>
        <w:t>attività previste in progetti.</w:t>
      </w:r>
    </w:p>
    <w:p w:rsidR="0047299D" w:rsidRPr="00D801C5" w:rsidRDefault="0047299D" w:rsidP="004967E0">
      <w:pPr>
        <w:rPr>
          <w:rFonts w:ascii="Calibri" w:hAnsi="Calibri" w:cs="Calibri"/>
        </w:rPr>
      </w:pPr>
    </w:p>
    <w:p w:rsidR="004967E0" w:rsidRPr="00D801C5" w:rsidRDefault="004967E0" w:rsidP="00895DB4">
      <w:pPr>
        <w:spacing w:after="0"/>
        <w:rPr>
          <w:rFonts w:ascii="Calibri" w:hAnsi="Calibri" w:cs="Calibri"/>
        </w:rPr>
      </w:pPr>
      <w:r w:rsidRPr="00D801C5">
        <w:rPr>
          <w:rFonts w:ascii="Calibri" w:hAnsi="Calibri" w:cs="Calibri"/>
        </w:rPr>
        <w:t xml:space="preserve">La loro rilevazione contribuirà alla valutazione intermedia e finale e alla certificazione delle competenze </w:t>
      </w:r>
    </w:p>
    <w:p w:rsidR="004967E0" w:rsidRDefault="004967E0" w:rsidP="00895DB4">
      <w:pPr>
        <w:spacing w:after="0"/>
        <w:rPr>
          <w:rFonts w:ascii="Calibri" w:hAnsi="Calibri" w:cs="Calibri"/>
        </w:rPr>
      </w:pPr>
      <w:r w:rsidRPr="00D801C5">
        <w:rPr>
          <w:rFonts w:ascii="Calibri" w:hAnsi="Calibri" w:cs="Calibri"/>
        </w:rPr>
        <w:t>alla conclusione del percorso dell’obbligo di istruzione.</w:t>
      </w:r>
    </w:p>
    <w:p w:rsidR="00895DB4" w:rsidRPr="00D801C5" w:rsidRDefault="00895DB4" w:rsidP="00895DB4">
      <w:pPr>
        <w:spacing w:after="0"/>
        <w:rPr>
          <w:rFonts w:ascii="Calibri" w:hAnsi="Calibri" w:cs="Calibri"/>
        </w:rPr>
      </w:pPr>
    </w:p>
    <w:p w:rsidR="004967E0" w:rsidRPr="00D801C5" w:rsidRDefault="004967E0" w:rsidP="0047299D">
      <w:pPr>
        <w:jc w:val="center"/>
        <w:rPr>
          <w:rFonts w:ascii="Calibri" w:hAnsi="Calibri" w:cs="Calibri"/>
          <w:b/>
        </w:rPr>
      </w:pPr>
      <w:r w:rsidRPr="00D801C5">
        <w:rPr>
          <w:rFonts w:ascii="Calibri" w:hAnsi="Calibri" w:cs="Calibri"/>
          <w:b/>
        </w:rPr>
        <w:t>RAPPORTI SCUOLA FAMIGLIA</w:t>
      </w:r>
    </w:p>
    <w:p w:rsidR="0047299D" w:rsidRPr="00D801C5" w:rsidRDefault="004967E0" w:rsidP="004967E0">
      <w:pPr>
        <w:rPr>
          <w:rFonts w:ascii="Calibri" w:hAnsi="Calibri" w:cs="Calibri"/>
        </w:rPr>
      </w:pPr>
      <w:r w:rsidRPr="00D801C5">
        <w:rPr>
          <w:rFonts w:ascii="Calibri" w:hAnsi="Calibri" w:cs="Calibri"/>
        </w:rPr>
        <w:t>La scuola assicura alle famiglie una informazione trasparente e tempestiva sul processo di apprendimento</w:t>
      </w:r>
      <w:r w:rsidR="0047299D" w:rsidRPr="00D801C5">
        <w:rPr>
          <w:rFonts w:ascii="Calibri" w:hAnsi="Calibri" w:cs="Calibri"/>
        </w:rPr>
        <w:t xml:space="preserve"> </w:t>
      </w:r>
      <w:r w:rsidRPr="00D801C5">
        <w:rPr>
          <w:rFonts w:ascii="Calibri" w:hAnsi="Calibri" w:cs="Calibri"/>
        </w:rPr>
        <w:t>e di maturazione dei singoli allievi</w:t>
      </w:r>
      <w:r w:rsidR="0047299D" w:rsidRPr="00D801C5">
        <w:rPr>
          <w:rFonts w:ascii="Calibri" w:hAnsi="Calibri" w:cs="Calibri"/>
        </w:rPr>
        <w:t xml:space="preserve">. </w:t>
      </w:r>
      <w:r w:rsidRPr="00D801C5">
        <w:rPr>
          <w:rFonts w:ascii="Calibri" w:hAnsi="Calibri" w:cs="Calibri"/>
        </w:rPr>
        <w:t>Nel “Patto Educativo di Corresponsabilità” sono indicati i criteri modalità di collaborazione scuola-famiglia nel rispetto d</w:t>
      </w:r>
      <w:r w:rsidR="0047299D" w:rsidRPr="00D801C5">
        <w:rPr>
          <w:rFonts w:ascii="Calibri" w:hAnsi="Calibri" w:cs="Calibri"/>
        </w:rPr>
        <w:t xml:space="preserve">egli specifici ambiti di azione. </w:t>
      </w:r>
    </w:p>
    <w:p w:rsidR="004967E0" w:rsidRPr="00D801C5" w:rsidRDefault="004967E0" w:rsidP="00895DB4">
      <w:pPr>
        <w:spacing w:line="276" w:lineRule="auto"/>
        <w:rPr>
          <w:rFonts w:ascii="Calibri" w:hAnsi="Calibri" w:cs="Calibri"/>
        </w:rPr>
      </w:pPr>
      <w:r w:rsidRPr="00D801C5">
        <w:rPr>
          <w:rFonts w:ascii="Calibri" w:hAnsi="Calibri" w:cs="Calibri"/>
        </w:rPr>
        <w:t xml:space="preserve">I principali strumenti e modalità di comunicazione sono i seguenti: </w:t>
      </w:r>
    </w:p>
    <w:p w:rsidR="004967E0" w:rsidRPr="00D801C5" w:rsidRDefault="004967E0" w:rsidP="00895DB4">
      <w:pPr>
        <w:numPr>
          <w:ilvl w:val="0"/>
          <w:numId w:val="32"/>
        </w:numPr>
        <w:spacing w:after="0" w:line="276" w:lineRule="auto"/>
        <w:rPr>
          <w:rFonts w:ascii="Calibri" w:hAnsi="Calibri" w:cs="Calibri"/>
        </w:rPr>
      </w:pPr>
      <w:r w:rsidRPr="00D801C5">
        <w:rPr>
          <w:rFonts w:ascii="Calibri" w:hAnsi="Calibri" w:cs="Calibri"/>
        </w:rPr>
        <w:t>Incontri quadrimestrali con tutti i docenti</w:t>
      </w:r>
    </w:p>
    <w:p w:rsidR="004967E0" w:rsidRPr="00D801C5" w:rsidRDefault="004967E0" w:rsidP="00895DB4">
      <w:pPr>
        <w:numPr>
          <w:ilvl w:val="0"/>
          <w:numId w:val="32"/>
        </w:numPr>
        <w:spacing w:after="0" w:line="276" w:lineRule="auto"/>
        <w:rPr>
          <w:rFonts w:ascii="Calibri" w:hAnsi="Calibri" w:cs="Calibri"/>
        </w:rPr>
      </w:pPr>
      <w:r w:rsidRPr="00D801C5">
        <w:rPr>
          <w:rFonts w:ascii="Calibri" w:hAnsi="Calibri" w:cs="Calibri"/>
        </w:rPr>
        <w:t>Ricevimento famiglie in ore settimanali durante l’anno scolastico</w:t>
      </w:r>
    </w:p>
    <w:p w:rsidR="004967E0" w:rsidRPr="00D801C5" w:rsidRDefault="004967E0" w:rsidP="00895DB4">
      <w:pPr>
        <w:numPr>
          <w:ilvl w:val="0"/>
          <w:numId w:val="32"/>
        </w:numPr>
        <w:spacing w:after="0" w:line="276" w:lineRule="auto"/>
        <w:rPr>
          <w:rFonts w:ascii="Calibri" w:hAnsi="Calibri" w:cs="Calibri"/>
        </w:rPr>
      </w:pPr>
      <w:r w:rsidRPr="00D801C5">
        <w:rPr>
          <w:rFonts w:ascii="Calibri" w:hAnsi="Calibri" w:cs="Calibri"/>
        </w:rPr>
        <w:t>Colloqui individuali a seconda delle esigenze</w:t>
      </w:r>
    </w:p>
    <w:p w:rsidR="004967E0" w:rsidRPr="00D801C5" w:rsidRDefault="004967E0" w:rsidP="00895DB4">
      <w:pPr>
        <w:numPr>
          <w:ilvl w:val="0"/>
          <w:numId w:val="32"/>
        </w:numPr>
        <w:spacing w:after="0" w:line="276" w:lineRule="auto"/>
        <w:rPr>
          <w:rFonts w:ascii="Calibri" w:hAnsi="Calibri" w:cs="Calibri"/>
        </w:rPr>
      </w:pPr>
      <w:r w:rsidRPr="00D801C5">
        <w:rPr>
          <w:rFonts w:ascii="Calibri" w:hAnsi="Calibri" w:cs="Calibri"/>
        </w:rPr>
        <w:t>Annotazioni sul diario</w:t>
      </w:r>
    </w:p>
    <w:p w:rsidR="004967E0" w:rsidRPr="00D801C5" w:rsidRDefault="004967E0" w:rsidP="00895DB4">
      <w:pPr>
        <w:spacing w:line="276" w:lineRule="auto"/>
        <w:rPr>
          <w:rFonts w:ascii="Calibri" w:hAnsi="Calibri" w:cs="Calibri"/>
        </w:rPr>
      </w:pPr>
      <w:r w:rsidRPr="00D801C5">
        <w:rPr>
          <w:rFonts w:ascii="Calibri" w:hAnsi="Calibri" w:cs="Calibri"/>
        </w:rPr>
        <w:t>I</w:t>
      </w:r>
      <w:r w:rsidR="0047299D" w:rsidRPr="00D801C5">
        <w:rPr>
          <w:rFonts w:ascii="Calibri" w:hAnsi="Calibri" w:cs="Calibri"/>
        </w:rPr>
        <w:t xml:space="preserve"> </w:t>
      </w:r>
      <w:r w:rsidRPr="00D801C5">
        <w:rPr>
          <w:rFonts w:ascii="Calibri" w:hAnsi="Calibri" w:cs="Calibri"/>
        </w:rPr>
        <w:t>rapporti scuola-famiglia saranno sviluppa</w:t>
      </w:r>
      <w:r w:rsidR="00446D9B" w:rsidRPr="00D801C5">
        <w:rPr>
          <w:rFonts w:ascii="Calibri" w:hAnsi="Calibri" w:cs="Calibri"/>
        </w:rPr>
        <w:t xml:space="preserve">ti con armonia e </w:t>
      </w:r>
      <w:proofErr w:type="spellStart"/>
      <w:r w:rsidR="00446D9B" w:rsidRPr="00D801C5">
        <w:rPr>
          <w:rFonts w:ascii="Calibri" w:hAnsi="Calibri" w:cs="Calibri"/>
        </w:rPr>
        <w:t>costruttività</w:t>
      </w:r>
      <w:proofErr w:type="spellEnd"/>
      <w:r w:rsidR="00446D9B" w:rsidRPr="00D801C5">
        <w:rPr>
          <w:rFonts w:ascii="Calibri" w:hAnsi="Calibri" w:cs="Calibri"/>
        </w:rPr>
        <w:t xml:space="preserve"> </w:t>
      </w:r>
      <w:r w:rsidRPr="00D801C5">
        <w:rPr>
          <w:rFonts w:ascii="Calibri" w:hAnsi="Calibri" w:cs="Calibri"/>
        </w:rPr>
        <w:t>al fine di accrescere l’interesse,</w:t>
      </w:r>
      <w:r w:rsidR="0047299D" w:rsidRPr="00D801C5">
        <w:rPr>
          <w:rFonts w:ascii="Calibri" w:hAnsi="Calibri" w:cs="Calibri"/>
        </w:rPr>
        <w:t xml:space="preserve"> </w:t>
      </w:r>
      <w:r w:rsidRPr="00D801C5">
        <w:rPr>
          <w:rFonts w:ascii="Calibri" w:hAnsi="Calibri" w:cs="Calibri"/>
        </w:rPr>
        <w:t>la motivazione, la partecipazione e la collaborazione sia da parte degli alunni che dei genitori.</w:t>
      </w:r>
    </w:p>
    <w:p w:rsidR="00446D9B" w:rsidRPr="00D801C5" w:rsidRDefault="004967E0" w:rsidP="00446D9B">
      <w:pPr>
        <w:widowControl w:val="0"/>
        <w:tabs>
          <w:tab w:val="left" w:pos="360"/>
        </w:tabs>
        <w:suppressAutoHyphens/>
        <w:spacing w:after="120"/>
        <w:ind w:left="284"/>
        <w:rPr>
          <w:rFonts w:ascii="Calibri" w:eastAsia="Arial" w:hAnsi="Calibri" w:cs="Calibri"/>
          <w:b/>
          <w:bCs/>
        </w:rPr>
      </w:pPr>
      <w:r w:rsidRPr="00D801C5">
        <w:rPr>
          <w:rFonts w:ascii="Calibri" w:eastAsia="Arial" w:hAnsi="Calibri" w:cs="Calibri"/>
          <w:b/>
          <w:bCs/>
        </w:rPr>
        <w:t xml:space="preserve">                                                                                 Sicurezza</w:t>
      </w:r>
    </w:p>
    <w:p w:rsidR="004967E0" w:rsidRDefault="004967E0" w:rsidP="00895DB4">
      <w:pPr>
        <w:widowControl w:val="0"/>
        <w:tabs>
          <w:tab w:val="left" w:pos="360"/>
        </w:tabs>
        <w:suppressAutoHyphens/>
        <w:spacing w:after="120" w:line="276" w:lineRule="auto"/>
        <w:jc w:val="both"/>
        <w:rPr>
          <w:rFonts w:ascii="Calibri" w:eastAsia="Arial" w:hAnsi="Calibri" w:cs="Calibri"/>
        </w:rPr>
      </w:pPr>
      <w:r w:rsidRPr="00D801C5">
        <w:rPr>
          <w:rFonts w:ascii="Calibri" w:eastAsia="Arial" w:hAnsi="Calibri" w:cs="Calibri"/>
        </w:rPr>
        <w:t>Nel corso dell’anno, sono previste prove di evacuazione senz</w:t>
      </w:r>
      <w:r w:rsidR="00446D9B" w:rsidRPr="00D801C5">
        <w:rPr>
          <w:rFonts w:ascii="Calibri" w:eastAsia="Arial" w:hAnsi="Calibri" w:cs="Calibri"/>
        </w:rPr>
        <w:t xml:space="preserve">a preavviso.  Sarà compito del </w:t>
      </w:r>
      <w:r w:rsidRPr="00D801C5">
        <w:rPr>
          <w:rFonts w:ascii="Calibri" w:eastAsia="Arial" w:hAnsi="Calibri" w:cs="Calibri"/>
        </w:rPr>
        <w:t>Coordinatore:</w:t>
      </w:r>
      <w:r w:rsidR="00446D9B" w:rsidRPr="00D801C5">
        <w:rPr>
          <w:rFonts w:ascii="Calibri" w:eastAsia="Arial" w:hAnsi="Calibri" w:cs="Calibri"/>
          <w:b/>
          <w:bCs/>
        </w:rPr>
        <w:t xml:space="preserve"> </w:t>
      </w:r>
      <w:r w:rsidRPr="00D801C5">
        <w:rPr>
          <w:rFonts w:ascii="Calibri" w:eastAsia="Arial" w:hAnsi="Calibri" w:cs="Calibri"/>
        </w:rPr>
        <w:t>asseg</w:t>
      </w:r>
      <w:r w:rsidR="00446D9B" w:rsidRPr="00D801C5">
        <w:rPr>
          <w:rFonts w:ascii="Calibri" w:eastAsia="Arial" w:hAnsi="Calibri" w:cs="Calibri"/>
        </w:rPr>
        <w:t xml:space="preserve">nare agli alunni gli incarichi di </w:t>
      </w:r>
      <w:proofErr w:type="spellStart"/>
      <w:r w:rsidR="00446D9B" w:rsidRPr="00D801C5">
        <w:rPr>
          <w:rFonts w:ascii="Calibri" w:eastAsia="Arial" w:hAnsi="Calibri" w:cs="Calibri"/>
        </w:rPr>
        <w:t>aprifila</w:t>
      </w:r>
      <w:proofErr w:type="spellEnd"/>
      <w:r w:rsidR="00446D9B" w:rsidRPr="00D801C5">
        <w:rPr>
          <w:rFonts w:ascii="Calibri" w:eastAsia="Arial" w:hAnsi="Calibri" w:cs="Calibri"/>
        </w:rPr>
        <w:t xml:space="preserve"> e </w:t>
      </w:r>
      <w:proofErr w:type="spellStart"/>
      <w:r w:rsidR="00446D9B" w:rsidRPr="00D801C5">
        <w:rPr>
          <w:rFonts w:ascii="Calibri" w:eastAsia="Arial" w:hAnsi="Calibri" w:cs="Calibri"/>
        </w:rPr>
        <w:t>chiudifila</w:t>
      </w:r>
      <w:proofErr w:type="spellEnd"/>
      <w:r w:rsidR="00446D9B" w:rsidRPr="00D801C5">
        <w:rPr>
          <w:rFonts w:ascii="Calibri" w:eastAsia="Arial" w:hAnsi="Calibri" w:cs="Calibri"/>
        </w:rPr>
        <w:t xml:space="preserve">, </w:t>
      </w:r>
      <w:r w:rsidRPr="00D801C5">
        <w:rPr>
          <w:rFonts w:ascii="Calibri" w:eastAsia="Arial" w:hAnsi="Calibri" w:cs="Calibri"/>
        </w:rPr>
        <w:t>individuando anche le riserve</w:t>
      </w:r>
      <w:r w:rsidR="00446D9B" w:rsidRPr="00D801C5">
        <w:rPr>
          <w:rFonts w:ascii="Calibri" w:eastAsia="Arial" w:hAnsi="Calibri" w:cs="Calibri"/>
          <w:b/>
          <w:bCs/>
        </w:rPr>
        <w:t xml:space="preserve"> </w:t>
      </w:r>
      <w:r w:rsidRPr="00D801C5">
        <w:rPr>
          <w:rFonts w:ascii="Calibri" w:eastAsia="Arial" w:hAnsi="Calibri" w:cs="Calibri"/>
        </w:rPr>
        <w:t>individuar</w:t>
      </w:r>
      <w:r w:rsidR="00446D9B" w:rsidRPr="00D801C5">
        <w:rPr>
          <w:rFonts w:ascii="Calibri" w:eastAsia="Arial" w:hAnsi="Calibri" w:cs="Calibri"/>
        </w:rPr>
        <w:t xml:space="preserve">e </w:t>
      </w:r>
      <w:r w:rsidR="0047299D" w:rsidRPr="00D801C5">
        <w:rPr>
          <w:rFonts w:ascii="Calibri" w:eastAsia="Arial" w:hAnsi="Calibri" w:cs="Calibri"/>
        </w:rPr>
        <w:t xml:space="preserve">modalità di </w:t>
      </w:r>
      <w:r w:rsidRPr="00D801C5">
        <w:rPr>
          <w:rFonts w:ascii="Calibri" w:eastAsia="Arial" w:hAnsi="Calibri" w:cs="Calibri"/>
        </w:rPr>
        <w:t>supporto per gli alunni diversamente abili esporre alla classe le modalità e le vie di fuga dall’edificio scolastico in maniera ordinata e senza panico. Sarà cura del Docente coordinatore dedicare un’ora di lezione documentata al mese sulla prevenzione dei rischi e sulle modalità per affrontare eventuali emergenze che coinvolgano la nostra comunità scolastica.</w:t>
      </w:r>
    </w:p>
    <w:p w:rsidR="00895DB4" w:rsidRPr="00D801C5" w:rsidRDefault="00895DB4" w:rsidP="00446D9B">
      <w:pPr>
        <w:widowControl w:val="0"/>
        <w:tabs>
          <w:tab w:val="left" w:pos="360"/>
        </w:tabs>
        <w:suppressAutoHyphens/>
        <w:spacing w:after="120"/>
        <w:jc w:val="both"/>
        <w:rPr>
          <w:rFonts w:ascii="Calibri" w:eastAsia="Arial" w:hAnsi="Calibri" w:cs="Calibri"/>
          <w:b/>
          <w:bCs/>
        </w:rPr>
      </w:pPr>
    </w:p>
    <w:p w:rsidR="004967E0" w:rsidRPr="00D801C5" w:rsidRDefault="004967E0" w:rsidP="004967E0">
      <w:pPr>
        <w:pStyle w:val="Titolo"/>
        <w:rPr>
          <w:rFonts w:ascii="Calibri" w:hAnsi="Calibri" w:cs="Calibri"/>
          <w:b/>
          <w:sz w:val="22"/>
          <w:szCs w:val="22"/>
        </w:rPr>
      </w:pPr>
      <w:r w:rsidRPr="00D801C5">
        <w:rPr>
          <w:rFonts w:ascii="Calibri" w:hAnsi="Calibri" w:cs="Calibri"/>
          <w:sz w:val="22"/>
          <w:szCs w:val="22"/>
        </w:rPr>
        <w:tab/>
        <w:t xml:space="preserve">                                                           </w:t>
      </w:r>
      <w:r w:rsidRPr="00D801C5">
        <w:rPr>
          <w:rFonts w:ascii="Calibri" w:hAnsi="Calibri" w:cs="Calibri"/>
          <w:sz w:val="22"/>
          <w:szCs w:val="22"/>
        </w:rPr>
        <w:tab/>
        <w:t xml:space="preserve">                          </w:t>
      </w:r>
      <w:r w:rsidRPr="00D801C5">
        <w:rPr>
          <w:rFonts w:ascii="Calibri" w:hAnsi="Calibri" w:cs="Calibri"/>
          <w:b/>
          <w:sz w:val="22"/>
          <w:szCs w:val="22"/>
        </w:rPr>
        <w:t>Il  Coordinatore</w:t>
      </w:r>
    </w:p>
    <w:p w:rsidR="0047299D" w:rsidRPr="00D801C5" w:rsidRDefault="0047299D" w:rsidP="004967E0">
      <w:pPr>
        <w:pStyle w:val="Titolo"/>
        <w:rPr>
          <w:rFonts w:ascii="Calibri" w:hAnsi="Calibri" w:cs="Calibri"/>
          <w:b/>
          <w:sz w:val="22"/>
          <w:szCs w:val="22"/>
        </w:rPr>
      </w:pPr>
    </w:p>
    <w:p w:rsidR="0047299D" w:rsidRDefault="0047299D" w:rsidP="0047299D">
      <w:pPr>
        <w:pStyle w:val="Titolo"/>
        <w:ind w:left="4956" w:firstLine="708"/>
        <w:rPr>
          <w:rFonts w:ascii="Calibri" w:hAnsi="Calibri" w:cs="Calibri"/>
          <w:b/>
          <w:sz w:val="22"/>
          <w:szCs w:val="22"/>
        </w:rPr>
      </w:pPr>
      <w:r w:rsidRPr="00D801C5">
        <w:rPr>
          <w:rFonts w:ascii="Calibri" w:hAnsi="Calibri" w:cs="Calibri"/>
          <w:b/>
          <w:sz w:val="22"/>
          <w:szCs w:val="22"/>
        </w:rPr>
        <w:t>________________________</w:t>
      </w:r>
    </w:p>
    <w:p w:rsidR="000F6423" w:rsidRPr="00D801C5" w:rsidRDefault="000F6423" w:rsidP="0047299D">
      <w:pPr>
        <w:pStyle w:val="Titolo"/>
        <w:ind w:left="4956" w:firstLine="708"/>
        <w:rPr>
          <w:rFonts w:ascii="Calibri" w:hAnsi="Calibri" w:cs="Calibri"/>
          <w:sz w:val="22"/>
          <w:szCs w:val="22"/>
        </w:rPr>
      </w:pPr>
    </w:p>
    <w:p w:rsidR="004967E0" w:rsidRPr="00D801C5" w:rsidRDefault="004967E0" w:rsidP="00446D9B">
      <w:pPr>
        <w:pStyle w:val="Titolo"/>
        <w:jc w:val="left"/>
        <w:rPr>
          <w:rFonts w:ascii="Calibri" w:hAnsi="Calibri" w:cs="Calibri"/>
          <w:b/>
          <w:sz w:val="22"/>
          <w:szCs w:val="22"/>
        </w:rPr>
      </w:pPr>
    </w:p>
    <w:p w:rsidR="004967E0" w:rsidRPr="00D801C5" w:rsidRDefault="004967E0" w:rsidP="004967E0">
      <w:pPr>
        <w:pStyle w:val="Titolo"/>
        <w:rPr>
          <w:rFonts w:ascii="Calibri" w:hAnsi="Calibri" w:cs="Calibri"/>
          <w:b/>
          <w:sz w:val="22"/>
          <w:szCs w:val="22"/>
        </w:rPr>
      </w:pPr>
    </w:p>
    <w:p w:rsidR="004967E0" w:rsidRPr="00D801C5" w:rsidRDefault="004967E0" w:rsidP="004967E0">
      <w:pPr>
        <w:pStyle w:val="Titolo"/>
        <w:rPr>
          <w:rFonts w:ascii="Calibri" w:hAnsi="Calibri" w:cs="Calibri"/>
          <w:b/>
          <w:sz w:val="22"/>
          <w:szCs w:val="22"/>
        </w:rPr>
      </w:pPr>
      <w:r w:rsidRPr="00D801C5">
        <w:rPr>
          <w:rFonts w:ascii="Calibri" w:hAnsi="Calibri" w:cs="Calibri"/>
          <w:b/>
          <w:sz w:val="22"/>
          <w:szCs w:val="22"/>
        </w:rPr>
        <w:t>Il Consiglio di Classe</w:t>
      </w:r>
    </w:p>
    <w:tbl>
      <w:tblPr>
        <w:tblW w:w="9798" w:type="dxa"/>
        <w:tblInd w:w="-10" w:type="dxa"/>
        <w:tblLayout w:type="fixed"/>
        <w:tblLook w:val="0000" w:firstRow="0" w:lastRow="0" w:firstColumn="0" w:lastColumn="0" w:noHBand="0" w:noVBand="0"/>
      </w:tblPr>
      <w:tblGrid>
        <w:gridCol w:w="3407"/>
        <w:gridCol w:w="2694"/>
        <w:gridCol w:w="3697"/>
      </w:tblGrid>
      <w:tr w:rsidR="004967E0" w:rsidRPr="00D801C5" w:rsidTr="0024425F">
        <w:tc>
          <w:tcPr>
            <w:tcW w:w="3407" w:type="dxa"/>
            <w:tcBorders>
              <w:top w:val="single" w:sz="4" w:space="0" w:color="000000"/>
              <w:left w:val="single" w:sz="4" w:space="0" w:color="000000"/>
              <w:bottom w:val="single" w:sz="4" w:space="0" w:color="000000"/>
            </w:tcBorders>
          </w:tcPr>
          <w:p w:rsidR="004967E0" w:rsidRPr="00D801C5" w:rsidRDefault="004967E0" w:rsidP="00F27028">
            <w:pPr>
              <w:snapToGrid w:val="0"/>
              <w:jc w:val="center"/>
              <w:rPr>
                <w:rFonts w:ascii="Calibri" w:hAnsi="Calibri" w:cs="Calibri"/>
              </w:rPr>
            </w:pPr>
            <w:r w:rsidRPr="00D801C5">
              <w:rPr>
                <w:rFonts w:ascii="Calibri" w:hAnsi="Calibri" w:cs="Calibri"/>
              </w:rPr>
              <w:t xml:space="preserve">Cognome e nome </w:t>
            </w:r>
          </w:p>
        </w:tc>
        <w:tc>
          <w:tcPr>
            <w:tcW w:w="2694" w:type="dxa"/>
            <w:tcBorders>
              <w:top w:val="single" w:sz="4" w:space="0" w:color="000000"/>
              <w:left w:val="single" w:sz="4" w:space="0" w:color="000000"/>
              <w:bottom w:val="single" w:sz="4" w:space="0" w:color="000000"/>
            </w:tcBorders>
          </w:tcPr>
          <w:p w:rsidR="004967E0" w:rsidRPr="00D801C5" w:rsidRDefault="004967E0" w:rsidP="00F27028">
            <w:pPr>
              <w:snapToGrid w:val="0"/>
              <w:jc w:val="center"/>
              <w:rPr>
                <w:rFonts w:ascii="Calibri" w:hAnsi="Calibri" w:cs="Calibri"/>
              </w:rPr>
            </w:pPr>
            <w:r w:rsidRPr="00D801C5">
              <w:rPr>
                <w:rFonts w:ascii="Calibri" w:hAnsi="Calibri" w:cs="Calibri"/>
              </w:rPr>
              <w:t>Disciplina</w:t>
            </w:r>
          </w:p>
        </w:tc>
        <w:tc>
          <w:tcPr>
            <w:tcW w:w="3697" w:type="dxa"/>
            <w:tcBorders>
              <w:top w:val="single" w:sz="4" w:space="0" w:color="000000"/>
              <w:left w:val="single" w:sz="4" w:space="0" w:color="000000"/>
              <w:bottom w:val="single" w:sz="4" w:space="0" w:color="000000"/>
              <w:right w:val="single" w:sz="4" w:space="0" w:color="000000"/>
            </w:tcBorders>
          </w:tcPr>
          <w:p w:rsidR="004967E0" w:rsidRPr="00D801C5" w:rsidRDefault="004967E0" w:rsidP="00F27028">
            <w:pPr>
              <w:snapToGrid w:val="0"/>
              <w:jc w:val="center"/>
              <w:rPr>
                <w:rFonts w:ascii="Calibri" w:hAnsi="Calibri" w:cs="Calibri"/>
              </w:rPr>
            </w:pPr>
            <w:r w:rsidRPr="00D801C5">
              <w:rPr>
                <w:rFonts w:ascii="Calibri" w:hAnsi="Calibri" w:cs="Calibri"/>
              </w:rPr>
              <w:t>Firma</w:t>
            </w:r>
          </w:p>
        </w:tc>
      </w:tr>
      <w:tr w:rsidR="004967E0" w:rsidRPr="00D801C5" w:rsidTr="0024425F">
        <w:tc>
          <w:tcPr>
            <w:tcW w:w="3407" w:type="dxa"/>
            <w:tcBorders>
              <w:left w:val="single" w:sz="4" w:space="0" w:color="000000"/>
              <w:bottom w:val="single" w:sz="4" w:space="0" w:color="000000"/>
            </w:tcBorders>
          </w:tcPr>
          <w:p w:rsidR="004967E0" w:rsidRPr="00D801C5" w:rsidRDefault="004967E0" w:rsidP="00F27028">
            <w:pPr>
              <w:snapToGrid w:val="0"/>
              <w:rPr>
                <w:rFonts w:ascii="Calibri" w:hAnsi="Calibri" w:cs="Calibri"/>
              </w:rPr>
            </w:pPr>
          </w:p>
        </w:tc>
        <w:tc>
          <w:tcPr>
            <w:tcW w:w="2694" w:type="dxa"/>
            <w:tcBorders>
              <w:left w:val="single" w:sz="4" w:space="0" w:color="000000"/>
              <w:bottom w:val="single" w:sz="4" w:space="0" w:color="000000"/>
            </w:tcBorders>
          </w:tcPr>
          <w:p w:rsidR="004967E0" w:rsidRPr="00D801C5" w:rsidRDefault="004967E0" w:rsidP="00F27028">
            <w:pPr>
              <w:snapToGrid w:val="0"/>
              <w:rPr>
                <w:rFonts w:ascii="Calibri" w:hAnsi="Calibri" w:cs="Calibri"/>
              </w:rPr>
            </w:pPr>
            <w:r w:rsidRPr="00D801C5">
              <w:rPr>
                <w:rFonts w:ascii="Calibri" w:hAnsi="Calibri" w:cs="Calibri"/>
              </w:rPr>
              <w:t>Italiano</w:t>
            </w:r>
          </w:p>
        </w:tc>
        <w:tc>
          <w:tcPr>
            <w:tcW w:w="3697" w:type="dxa"/>
            <w:tcBorders>
              <w:left w:val="single" w:sz="4" w:space="0" w:color="000000"/>
              <w:bottom w:val="single" w:sz="4" w:space="0" w:color="000000"/>
              <w:right w:val="single" w:sz="4" w:space="0" w:color="000000"/>
            </w:tcBorders>
          </w:tcPr>
          <w:p w:rsidR="004967E0" w:rsidRPr="00D801C5" w:rsidRDefault="004967E0" w:rsidP="00F27028">
            <w:pPr>
              <w:snapToGrid w:val="0"/>
              <w:rPr>
                <w:rFonts w:ascii="Calibri" w:hAnsi="Calibri" w:cs="Calibri"/>
              </w:rPr>
            </w:pPr>
          </w:p>
        </w:tc>
      </w:tr>
      <w:tr w:rsidR="004967E0" w:rsidRPr="00D801C5" w:rsidTr="0024425F">
        <w:tc>
          <w:tcPr>
            <w:tcW w:w="3407" w:type="dxa"/>
            <w:tcBorders>
              <w:left w:val="single" w:sz="4" w:space="0" w:color="000000"/>
              <w:bottom w:val="single" w:sz="4" w:space="0" w:color="000000"/>
            </w:tcBorders>
          </w:tcPr>
          <w:p w:rsidR="004967E0" w:rsidRPr="00D801C5" w:rsidRDefault="004967E0" w:rsidP="00F27028">
            <w:pPr>
              <w:snapToGrid w:val="0"/>
              <w:rPr>
                <w:rFonts w:ascii="Calibri" w:hAnsi="Calibri" w:cs="Calibri"/>
              </w:rPr>
            </w:pPr>
          </w:p>
        </w:tc>
        <w:tc>
          <w:tcPr>
            <w:tcW w:w="2694" w:type="dxa"/>
            <w:tcBorders>
              <w:left w:val="single" w:sz="4" w:space="0" w:color="000000"/>
              <w:bottom w:val="single" w:sz="4" w:space="0" w:color="000000"/>
            </w:tcBorders>
          </w:tcPr>
          <w:p w:rsidR="004967E0" w:rsidRPr="00D801C5" w:rsidRDefault="004967E0" w:rsidP="00F27028">
            <w:pPr>
              <w:snapToGrid w:val="0"/>
              <w:rPr>
                <w:rFonts w:ascii="Calibri" w:hAnsi="Calibri" w:cs="Calibri"/>
              </w:rPr>
            </w:pPr>
            <w:r w:rsidRPr="00D801C5">
              <w:rPr>
                <w:rFonts w:ascii="Calibri" w:hAnsi="Calibri" w:cs="Calibri"/>
              </w:rPr>
              <w:t>Storia Geografia</w:t>
            </w:r>
          </w:p>
        </w:tc>
        <w:tc>
          <w:tcPr>
            <w:tcW w:w="3697" w:type="dxa"/>
            <w:tcBorders>
              <w:left w:val="single" w:sz="4" w:space="0" w:color="000000"/>
              <w:bottom w:val="single" w:sz="4" w:space="0" w:color="000000"/>
              <w:right w:val="single" w:sz="4" w:space="0" w:color="000000"/>
            </w:tcBorders>
          </w:tcPr>
          <w:p w:rsidR="004967E0" w:rsidRPr="00D801C5" w:rsidRDefault="004967E0" w:rsidP="00F27028">
            <w:pPr>
              <w:snapToGrid w:val="0"/>
              <w:rPr>
                <w:rFonts w:ascii="Calibri" w:hAnsi="Calibri" w:cs="Calibri"/>
              </w:rPr>
            </w:pPr>
          </w:p>
        </w:tc>
      </w:tr>
      <w:tr w:rsidR="004967E0" w:rsidRPr="00D801C5" w:rsidTr="0024425F">
        <w:tc>
          <w:tcPr>
            <w:tcW w:w="3407" w:type="dxa"/>
            <w:tcBorders>
              <w:left w:val="single" w:sz="4" w:space="0" w:color="000000"/>
              <w:bottom w:val="single" w:sz="4" w:space="0" w:color="000000"/>
            </w:tcBorders>
          </w:tcPr>
          <w:p w:rsidR="004967E0" w:rsidRPr="00D801C5" w:rsidRDefault="004967E0" w:rsidP="00F27028">
            <w:pPr>
              <w:snapToGrid w:val="0"/>
              <w:rPr>
                <w:rFonts w:ascii="Calibri" w:hAnsi="Calibri" w:cs="Calibri"/>
              </w:rPr>
            </w:pPr>
          </w:p>
        </w:tc>
        <w:tc>
          <w:tcPr>
            <w:tcW w:w="2694" w:type="dxa"/>
            <w:tcBorders>
              <w:left w:val="single" w:sz="4" w:space="0" w:color="000000"/>
              <w:bottom w:val="single" w:sz="4" w:space="0" w:color="000000"/>
            </w:tcBorders>
          </w:tcPr>
          <w:p w:rsidR="004967E0" w:rsidRPr="00D801C5" w:rsidRDefault="004967E0" w:rsidP="00F27028">
            <w:pPr>
              <w:snapToGrid w:val="0"/>
              <w:rPr>
                <w:rFonts w:ascii="Calibri" w:hAnsi="Calibri" w:cs="Calibri"/>
              </w:rPr>
            </w:pPr>
            <w:r w:rsidRPr="00D801C5">
              <w:rPr>
                <w:rFonts w:ascii="Calibri" w:hAnsi="Calibri" w:cs="Calibri"/>
              </w:rPr>
              <w:t>Inglese</w:t>
            </w:r>
          </w:p>
        </w:tc>
        <w:tc>
          <w:tcPr>
            <w:tcW w:w="3697" w:type="dxa"/>
            <w:tcBorders>
              <w:left w:val="single" w:sz="4" w:space="0" w:color="000000"/>
              <w:bottom w:val="single" w:sz="4" w:space="0" w:color="000000"/>
              <w:right w:val="single" w:sz="4" w:space="0" w:color="000000"/>
            </w:tcBorders>
          </w:tcPr>
          <w:p w:rsidR="004967E0" w:rsidRPr="00D801C5" w:rsidRDefault="004967E0" w:rsidP="00F27028">
            <w:pPr>
              <w:snapToGrid w:val="0"/>
              <w:rPr>
                <w:rFonts w:ascii="Calibri" w:hAnsi="Calibri" w:cs="Calibri"/>
              </w:rPr>
            </w:pPr>
          </w:p>
        </w:tc>
      </w:tr>
      <w:tr w:rsidR="004967E0" w:rsidRPr="00D801C5" w:rsidTr="0024425F">
        <w:tc>
          <w:tcPr>
            <w:tcW w:w="3407" w:type="dxa"/>
            <w:tcBorders>
              <w:left w:val="single" w:sz="4" w:space="0" w:color="000000"/>
              <w:bottom w:val="single" w:sz="4" w:space="0" w:color="000000"/>
            </w:tcBorders>
          </w:tcPr>
          <w:p w:rsidR="004967E0" w:rsidRPr="00D801C5" w:rsidRDefault="004967E0" w:rsidP="00F27028">
            <w:pPr>
              <w:snapToGrid w:val="0"/>
              <w:rPr>
                <w:rFonts w:ascii="Calibri" w:hAnsi="Calibri" w:cs="Calibri"/>
              </w:rPr>
            </w:pPr>
          </w:p>
        </w:tc>
        <w:tc>
          <w:tcPr>
            <w:tcW w:w="2694" w:type="dxa"/>
            <w:tcBorders>
              <w:left w:val="single" w:sz="4" w:space="0" w:color="000000"/>
              <w:bottom w:val="single" w:sz="4" w:space="0" w:color="000000"/>
            </w:tcBorders>
          </w:tcPr>
          <w:p w:rsidR="004967E0" w:rsidRPr="00D801C5" w:rsidRDefault="004967E0" w:rsidP="00F27028">
            <w:pPr>
              <w:snapToGrid w:val="0"/>
              <w:rPr>
                <w:rFonts w:ascii="Calibri" w:hAnsi="Calibri" w:cs="Calibri"/>
              </w:rPr>
            </w:pPr>
            <w:r w:rsidRPr="00D801C5">
              <w:rPr>
                <w:rFonts w:ascii="Calibri" w:hAnsi="Calibri" w:cs="Calibri"/>
              </w:rPr>
              <w:t>Francese</w:t>
            </w:r>
          </w:p>
        </w:tc>
        <w:tc>
          <w:tcPr>
            <w:tcW w:w="3697" w:type="dxa"/>
            <w:tcBorders>
              <w:left w:val="single" w:sz="4" w:space="0" w:color="000000"/>
              <w:bottom w:val="single" w:sz="4" w:space="0" w:color="000000"/>
              <w:right w:val="single" w:sz="4" w:space="0" w:color="000000"/>
            </w:tcBorders>
          </w:tcPr>
          <w:p w:rsidR="004967E0" w:rsidRPr="00D801C5" w:rsidRDefault="004967E0" w:rsidP="00F27028">
            <w:pPr>
              <w:snapToGrid w:val="0"/>
              <w:rPr>
                <w:rFonts w:ascii="Calibri" w:hAnsi="Calibri" w:cs="Calibri"/>
              </w:rPr>
            </w:pPr>
          </w:p>
        </w:tc>
      </w:tr>
      <w:tr w:rsidR="004967E0" w:rsidRPr="00D801C5" w:rsidTr="0024425F">
        <w:tc>
          <w:tcPr>
            <w:tcW w:w="3407" w:type="dxa"/>
            <w:tcBorders>
              <w:left w:val="single" w:sz="4" w:space="0" w:color="000000"/>
              <w:bottom w:val="single" w:sz="4" w:space="0" w:color="000000"/>
            </w:tcBorders>
          </w:tcPr>
          <w:p w:rsidR="004967E0" w:rsidRPr="00D801C5" w:rsidRDefault="004967E0" w:rsidP="00F27028">
            <w:pPr>
              <w:snapToGrid w:val="0"/>
              <w:rPr>
                <w:rFonts w:ascii="Calibri" w:hAnsi="Calibri" w:cs="Calibri"/>
              </w:rPr>
            </w:pPr>
          </w:p>
        </w:tc>
        <w:tc>
          <w:tcPr>
            <w:tcW w:w="2694" w:type="dxa"/>
            <w:tcBorders>
              <w:left w:val="single" w:sz="4" w:space="0" w:color="000000"/>
              <w:bottom w:val="single" w:sz="4" w:space="0" w:color="000000"/>
            </w:tcBorders>
          </w:tcPr>
          <w:p w:rsidR="004967E0" w:rsidRPr="00D801C5" w:rsidRDefault="004967E0" w:rsidP="00F27028">
            <w:pPr>
              <w:snapToGrid w:val="0"/>
              <w:rPr>
                <w:rFonts w:ascii="Calibri" w:hAnsi="Calibri" w:cs="Calibri"/>
              </w:rPr>
            </w:pPr>
            <w:r w:rsidRPr="00D801C5">
              <w:rPr>
                <w:rFonts w:ascii="Calibri" w:hAnsi="Calibri" w:cs="Calibri"/>
              </w:rPr>
              <w:t>Scienze e Matematica</w:t>
            </w:r>
          </w:p>
        </w:tc>
        <w:tc>
          <w:tcPr>
            <w:tcW w:w="3697" w:type="dxa"/>
            <w:tcBorders>
              <w:left w:val="single" w:sz="4" w:space="0" w:color="000000"/>
              <w:bottom w:val="single" w:sz="4" w:space="0" w:color="000000"/>
              <w:right w:val="single" w:sz="4" w:space="0" w:color="000000"/>
            </w:tcBorders>
          </w:tcPr>
          <w:p w:rsidR="004967E0" w:rsidRPr="00D801C5" w:rsidRDefault="004967E0" w:rsidP="00F27028">
            <w:pPr>
              <w:snapToGrid w:val="0"/>
              <w:rPr>
                <w:rFonts w:ascii="Calibri" w:hAnsi="Calibri" w:cs="Calibri"/>
              </w:rPr>
            </w:pPr>
          </w:p>
        </w:tc>
      </w:tr>
      <w:tr w:rsidR="004967E0" w:rsidRPr="00D801C5" w:rsidTr="0024425F">
        <w:tc>
          <w:tcPr>
            <w:tcW w:w="3407" w:type="dxa"/>
            <w:tcBorders>
              <w:left w:val="single" w:sz="4" w:space="0" w:color="000000"/>
              <w:bottom w:val="single" w:sz="4" w:space="0" w:color="000000"/>
            </w:tcBorders>
          </w:tcPr>
          <w:p w:rsidR="004967E0" w:rsidRPr="00D801C5" w:rsidRDefault="004967E0" w:rsidP="00F27028">
            <w:pPr>
              <w:snapToGrid w:val="0"/>
              <w:rPr>
                <w:rFonts w:ascii="Calibri" w:hAnsi="Calibri" w:cs="Calibri"/>
              </w:rPr>
            </w:pPr>
          </w:p>
        </w:tc>
        <w:tc>
          <w:tcPr>
            <w:tcW w:w="2694" w:type="dxa"/>
            <w:tcBorders>
              <w:left w:val="single" w:sz="4" w:space="0" w:color="000000"/>
              <w:bottom w:val="single" w:sz="4" w:space="0" w:color="000000"/>
            </w:tcBorders>
          </w:tcPr>
          <w:p w:rsidR="004967E0" w:rsidRPr="00D801C5" w:rsidRDefault="004967E0" w:rsidP="00F27028">
            <w:pPr>
              <w:snapToGrid w:val="0"/>
              <w:rPr>
                <w:rFonts w:ascii="Calibri" w:hAnsi="Calibri" w:cs="Calibri"/>
              </w:rPr>
            </w:pPr>
            <w:r w:rsidRPr="00D801C5">
              <w:rPr>
                <w:rFonts w:ascii="Calibri" w:hAnsi="Calibri" w:cs="Calibri"/>
              </w:rPr>
              <w:t>Tecnologia</w:t>
            </w:r>
          </w:p>
        </w:tc>
        <w:tc>
          <w:tcPr>
            <w:tcW w:w="3697" w:type="dxa"/>
            <w:tcBorders>
              <w:left w:val="single" w:sz="4" w:space="0" w:color="000000"/>
              <w:bottom w:val="single" w:sz="4" w:space="0" w:color="000000"/>
              <w:right w:val="single" w:sz="4" w:space="0" w:color="000000"/>
            </w:tcBorders>
          </w:tcPr>
          <w:p w:rsidR="004967E0" w:rsidRPr="00D801C5" w:rsidRDefault="004967E0" w:rsidP="00F27028">
            <w:pPr>
              <w:snapToGrid w:val="0"/>
              <w:rPr>
                <w:rFonts w:ascii="Calibri" w:hAnsi="Calibri" w:cs="Calibri"/>
              </w:rPr>
            </w:pPr>
          </w:p>
        </w:tc>
      </w:tr>
      <w:tr w:rsidR="004967E0" w:rsidRPr="00D801C5" w:rsidTr="0024425F">
        <w:tc>
          <w:tcPr>
            <w:tcW w:w="3407" w:type="dxa"/>
            <w:tcBorders>
              <w:left w:val="single" w:sz="4" w:space="0" w:color="000000"/>
              <w:bottom w:val="single" w:sz="4" w:space="0" w:color="000000"/>
            </w:tcBorders>
          </w:tcPr>
          <w:p w:rsidR="004967E0" w:rsidRPr="00D801C5" w:rsidRDefault="004967E0" w:rsidP="00F27028">
            <w:pPr>
              <w:snapToGrid w:val="0"/>
              <w:rPr>
                <w:rFonts w:ascii="Calibri" w:hAnsi="Calibri" w:cs="Calibri"/>
              </w:rPr>
            </w:pPr>
          </w:p>
        </w:tc>
        <w:tc>
          <w:tcPr>
            <w:tcW w:w="2694" w:type="dxa"/>
            <w:tcBorders>
              <w:left w:val="single" w:sz="4" w:space="0" w:color="000000"/>
              <w:bottom w:val="single" w:sz="4" w:space="0" w:color="000000"/>
            </w:tcBorders>
          </w:tcPr>
          <w:p w:rsidR="004967E0" w:rsidRPr="00D801C5" w:rsidRDefault="004967E0" w:rsidP="00F27028">
            <w:pPr>
              <w:snapToGrid w:val="0"/>
              <w:rPr>
                <w:rFonts w:ascii="Calibri" w:hAnsi="Calibri" w:cs="Calibri"/>
              </w:rPr>
            </w:pPr>
            <w:r w:rsidRPr="00D801C5">
              <w:rPr>
                <w:rFonts w:ascii="Calibri" w:hAnsi="Calibri" w:cs="Calibri"/>
              </w:rPr>
              <w:t>Musica</w:t>
            </w:r>
          </w:p>
        </w:tc>
        <w:tc>
          <w:tcPr>
            <w:tcW w:w="3697" w:type="dxa"/>
            <w:tcBorders>
              <w:left w:val="single" w:sz="4" w:space="0" w:color="000000"/>
              <w:bottom w:val="single" w:sz="4" w:space="0" w:color="000000"/>
              <w:right w:val="single" w:sz="4" w:space="0" w:color="000000"/>
            </w:tcBorders>
          </w:tcPr>
          <w:p w:rsidR="004967E0" w:rsidRPr="00D801C5" w:rsidRDefault="004967E0" w:rsidP="00F27028">
            <w:pPr>
              <w:snapToGrid w:val="0"/>
              <w:rPr>
                <w:rFonts w:ascii="Calibri" w:hAnsi="Calibri" w:cs="Calibri"/>
              </w:rPr>
            </w:pPr>
          </w:p>
        </w:tc>
      </w:tr>
      <w:tr w:rsidR="004967E0" w:rsidRPr="00D801C5" w:rsidTr="0024425F">
        <w:tc>
          <w:tcPr>
            <w:tcW w:w="3407" w:type="dxa"/>
            <w:tcBorders>
              <w:left w:val="single" w:sz="4" w:space="0" w:color="000000"/>
              <w:bottom w:val="single" w:sz="4" w:space="0" w:color="000000"/>
            </w:tcBorders>
          </w:tcPr>
          <w:p w:rsidR="004967E0" w:rsidRPr="00D801C5" w:rsidRDefault="004967E0" w:rsidP="00F27028">
            <w:pPr>
              <w:snapToGrid w:val="0"/>
              <w:rPr>
                <w:rFonts w:ascii="Calibri" w:hAnsi="Calibri" w:cs="Calibri"/>
              </w:rPr>
            </w:pPr>
          </w:p>
        </w:tc>
        <w:tc>
          <w:tcPr>
            <w:tcW w:w="2694" w:type="dxa"/>
            <w:tcBorders>
              <w:left w:val="single" w:sz="4" w:space="0" w:color="000000"/>
              <w:bottom w:val="single" w:sz="4" w:space="0" w:color="000000"/>
            </w:tcBorders>
          </w:tcPr>
          <w:p w:rsidR="004967E0" w:rsidRPr="00D801C5" w:rsidRDefault="004967E0" w:rsidP="00F27028">
            <w:pPr>
              <w:snapToGrid w:val="0"/>
              <w:rPr>
                <w:rFonts w:ascii="Calibri" w:hAnsi="Calibri" w:cs="Calibri"/>
              </w:rPr>
            </w:pPr>
            <w:r w:rsidRPr="00D801C5">
              <w:rPr>
                <w:rFonts w:ascii="Calibri" w:hAnsi="Calibri" w:cs="Calibri"/>
              </w:rPr>
              <w:t>Arte</w:t>
            </w:r>
          </w:p>
        </w:tc>
        <w:tc>
          <w:tcPr>
            <w:tcW w:w="3697" w:type="dxa"/>
            <w:tcBorders>
              <w:left w:val="single" w:sz="4" w:space="0" w:color="000000"/>
              <w:bottom w:val="single" w:sz="4" w:space="0" w:color="000000"/>
              <w:right w:val="single" w:sz="4" w:space="0" w:color="000000"/>
            </w:tcBorders>
          </w:tcPr>
          <w:p w:rsidR="004967E0" w:rsidRPr="00D801C5" w:rsidRDefault="004967E0" w:rsidP="00F27028">
            <w:pPr>
              <w:snapToGrid w:val="0"/>
              <w:rPr>
                <w:rFonts w:ascii="Calibri" w:hAnsi="Calibri" w:cs="Calibri"/>
              </w:rPr>
            </w:pPr>
          </w:p>
        </w:tc>
      </w:tr>
      <w:tr w:rsidR="004967E0" w:rsidRPr="00D801C5" w:rsidTr="0024425F">
        <w:tc>
          <w:tcPr>
            <w:tcW w:w="3407" w:type="dxa"/>
            <w:tcBorders>
              <w:left w:val="single" w:sz="4" w:space="0" w:color="000000"/>
              <w:bottom w:val="single" w:sz="4" w:space="0" w:color="000000"/>
            </w:tcBorders>
          </w:tcPr>
          <w:p w:rsidR="004967E0" w:rsidRPr="00D801C5" w:rsidRDefault="004967E0" w:rsidP="00F27028">
            <w:pPr>
              <w:snapToGrid w:val="0"/>
              <w:rPr>
                <w:rFonts w:ascii="Calibri" w:hAnsi="Calibri" w:cs="Calibri"/>
              </w:rPr>
            </w:pPr>
          </w:p>
        </w:tc>
        <w:tc>
          <w:tcPr>
            <w:tcW w:w="2694" w:type="dxa"/>
            <w:tcBorders>
              <w:left w:val="single" w:sz="4" w:space="0" w:color="000000"/>
              <w:bottom w:val="single" w:sz="4" w:space="0" w:color="000000"/>
            </w:tcBorders>
          </w:tcPr>
          <w:p w:rsidR="004967E0" w:rsidRPr="00D801C5" w:rsidRDefault="004967E0" w:rsidP="00F27028">
            <w:pPr>
              <w:snapToGrid w:val="0"/>
              <w:rPr>
                <w:rFonts w:ascii="Calibri" w:hAnsi="Calibri" w:cs="Calibri"/>
              </w:rPr>
            </w:pPr>
            <w:r w:rsidRPr="00D801C5">
              <w:rPr>
                <w:rFonts w:ascii="Calibri" w:hAnsi="Calibri" w:cs="Calibri"/>
              </w:rPr>
              <w:t>Scienze Motorie</w:t>
            </w:r>
          </w:p>
        </w:tc>
        <w:tc>
          <w:tcPr>
            <w:tcW w:w="3697" w:type="dxa"/>
            <w:tcBorders>
              <w:left w:val="single" w:sz="4" w:space="0" w:color="000000"/>
              <w:bottom w:val="single" w:sz="4" w:space="0" w:color="000000"/>
              <w:right w:val="single" w:sz="4" w:space="0" w:color="000000"/>
            </w:tcBorders>
          </w:tcPr>
          <w:p w:rsidR="004967E0" w:rsidRPr="00D801C5" w:rsidRDefault="004967E0" w:rsidP="00F27028">
            <w:pPr>
              <w:snapToGrid w:val="0"/>
              <w:rPr>
                <w:rFonts w:ascii="Calibri" w:hAnsi="Calibri" w:cs="Calibri"/>
              </w:rPr>
            </w:pPr>
          </w:p>
        </w:tc>
      </w:tr>
      <w:tr w:rsidR="004967E0" w:rsidRPr="00D801C5" w:rsidTr="0024425F">
        <w:trPr>
          <w:trHeight w:val="64"/>
        </w:trPr>
        <w:tc>
          <w:tcPr>
            <w:tcW w:w="3407" w:type="dxa"/>
            <w:tcBorders>
              <w:top w:val="single" w:sz="4" w:space="0" w:color="000000"/>
              <w:left w:val="single" w:sz="4" w:space="0" w:color="000000"/>
              <w:bottom w:val="single" w:sz="4" w:space="0" w:color="auto"/>
            </w:tcBorders>
          </w:tcPr>
          <w:p w:rsidR="004967E0" w:rsidRPr="00D801C5" w:rsidRDefault="004967E0" w:rsidP="00F27028">
            <w:pPr>
              <w:snapToGrid w:val="0"/>
              <w:rPr>
                <w:rFonts w:ascii="Calibri" w:hAnsi="Calibri" w:cs="Calibri"/>
              </w:rPr>
            </w:pPr>
          </w:p>
        </w:tc>
        <w:tc>
          <w:tcPr>
            <w:tcW w:w="2694" w:type="dxa"/>
            <w:tcBorders>
              <w:top w:val="single" w:sz="4" w:space="0" w:color="000000"/>
              <w:left w:val="single" w:sz="4" w:space="0" w:color="000000"/>
              <w:bottom w:val="single" w:sz="4" w:space="0" w:color="auto"/>
            </w:tcBorders>
          </w:tcPr>
          <w:p w:rsidR="004967E0" w:rsidRPr="00D801C5" w:rsidRDefault="004967E0" w:rsidP="00F27028">
            <w:pPr>
              <w:snapToGrid w:val="0"/>
              <w:rPr>
                <w:rFonts w:ascii="Calibri" w:hAnsi="Calibri" w:cs="Calibri"/>
              </w:rPr>
            </w:pPr>
            <w:r w:rsidRPr="00D801C5">
              <w:rPr>
                <w:rFonts w:ascii="Calibri" w:hAnsi="Calibri" w:cs="Calibri"/>
              </w:rPr>
              <w:t>Religione</w:t>
            </w:r>
          </w:p>
        </w:tc>
        <w:tc>
          <w:tcPr>
            <w:tcW w:w="3697" w:type="dxa"/>
            <w:tcBorders>
              <w:top w:val="single" w:sz="4" w:space="0" w:color="000000"/>
              <w:left w:val="single" w:sz="4" w:space="0" w:color="000000"/>
              <w:bottom w:val="single" w:sz="4" w:space="0" w:color="auto"/>
              <w:right w:val="single" w:sz="4" w:space="0" w:color="000000"/>
            </w:tcBorders>
          </w:tcPr>
          <w:p w:rsidR="004967E0" w:rsidRPr="00D801C5" w:rsidRDefault="004967E0" w:rsidP="00F27028">
            <w:pPr>
              <w:snapToGrid w:val="0"/>
              <w:rPr>
                <w:rFonts w:ascii="Calibri" w:hAnsi="Calibri" w:cs="Calibri"/>
              </w:rPr>
            </w:pPr>
          </w:p>
        </w:tc>
      </w:tr>
      <w:tr w:rsidR="004967E0" w:rsidRPr="00D801C5" w:rsidTr="0024425F">
        <w:tc>
          <w:tcPr>
            <w:tcW w:w="3407" w:type="dxa"/>
            <w:tcBorders>
              <w:top w:val="single" w:sz="4" w:space="0" w:color="auto"/>
              <w:left w:val="single" w:sz="4" w:space="0" w:color="000000"/>
              <w:bottom w:val="single" w:sz="4" w:space="0" w:color="auto"/>
            </w:tcBorders>
          </w:tcPr>
          <w:p w:rsidR="004967E0" w:rsidRPr="00D801C5" w:rsidRDefault="004967E0" w:rsidP="00F27028">
            <w:pPr>
              <w:snapToGrid w:val="0"/>
              <w:rPr>
                <w:rFonts w:ascii="Calibri" w:hAnsi="Calibri" w:cs="Calibri"/>
              </w:rPr>
            </w:pPr>
          </w:p>
        </w:tc>
        <w:tc>
          <w:tcPr>
            <w:tcW w:w="2694" w:type="dxa"/>
            <w:tcBorders>
              <w:top w:val="single" w:sz="4" w:space="0" w:color="auto"/>
              <w:left w:val="single" w:sz="4" w:space="0" w:color="000000"/>
              <w:bottom w:val="single" w:sz="4" w:space="0" w:color="auto"/>
            </w:tcBorders>
          </w:tcPr>
          <w:p w:rsidR="004967E0" w:rsidRPr="00D801C5" w:rsidRDefault="004967E0" w:rsidP="00F27028">
            <w:pPr>
              <w:snapToGrid w:val="0"/>
              <w:rPr>
                <w:rFonts w:ascii="Calibri" w:hAnsi="Calibri" w:cs="Calibri"/>
              </w:rPr>
            </w:pPr>
            <w:r w:rsidRPr="00D801C5">
              <w:rPr>
                <w:rFonts w:ascii="Calibri" w:hAnsi="Calibri" w:cs="Calibri"/>
              </w:rPr>
              <w:t>Sostegno</w:t>
            </w:r>
          </w:p>
        </w:tc>
        <w:tc>
          <w:tcPr>
            <w:tcW w:w="3697" w:type="dxa"/>
            <w:tcBorders>
              <w:top w:val="single" w:sz="4" w:space="0" w:color="auto"/>
              <w:left w:val="single" w:sz="4" w:space="0" w:color="000000"/>
              <w:bottom w:val="single" w:sz="4" w:space="0" w:color="auto"/>
              <w:right w:val="single" w:sz="4" w:space="0" w:color="000000"/>
            </w:tcBorders>
          </w:tcPr>
          <w:p w:rsidR="004967E0" w:rsidRPr="00D801C5" w:rsidRDefault="004967E0" w:rsidP="00F27028">
            <w:pPr>
              <w:snapToGrid w:val="0"/>
              <w:rPr>
                <w:rFonts w:ascii="Calibri" w:hAnsi="Calibri" w:cs="Calibri"/>
              </w:rPr>
            </w:pPr>
          </w:p>
        </w:tc>
      </w:tr>
    </w:tbl>
    <w:p w:rsidR="004967E0" w:rsidRPr="00D801C5" w:rsidRDefault="004967E0" w:rsidP="004967E0">
      <w:pPr>
        <w:pStyle w:val="Titolo"/>
        <w:rPr>
          <w:rFonts w:ascii="Calibri" w:hAnsi="Calibri" w:cs="Calibri"/>
          <w:b/>
          <w:sz w:val="22"/>
          <w:szCs w:val="22"/>
        </w:rPr>
      </w:pPr>
    </w:p>
    <w:p w:rsidR="00816AD1" w:rsidRPr="004967E0" w:rsidRDefault="003D7E71" w:rsidP="004967E0">
      <w:pPr>
        <w:tabs>
          <w:tab w:val="left" w:pos="915"/>
        </w:tabs>
        <w:spacing w:after="0" w:line="276"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sectPr w:rsidR="00816AD1" w:rsidRPr="004967E0" w:rsidSect="00895DB4">
      <w:pgSz w:w="11906" w:h="16838" w:code="9"/>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rinda">
    <w:panose1 w:val="000004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Bold">
    <w:altName w:val="Arial"/>
    <w:charset w:val="00"/>
    <w:family w:val="swiss"/>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clip_image001"/>
      </v:shape>
    </w:pict>
  </w:numPicBullet>
  <w:numPicBullet w:numPicBulletId="1">
    <w:pict>
      <v:shape id="_x0000_i1031" type="#_x0000_t75" style="width:9.75pt;height:9.75pt;visibility:visible;mso-wrap-style:square" o:bullet="t">
        <v:imagedata r:id="rId2" o:title=""/>
      </v:shape>
    </w:pict>
  </w:numPicBullet>
  <w:abstractNum w:abstractNumId="0">
    <w:nsid w:val="FFFFFFFE"/>
    <w:multiLevelType w:val="singleLevel"/>
    <w:tmpl w:val="05DE8EC4"/>
    <w:lvl w:ilvl="0">
      <w:numFmt w:val="bullet"/>
      <w:lvlText w:val="*"/>
      <w:lvlJc w:val="left"/>
    </w:lvl>
  </w:abstractNum>
  <w:abstractNum w:abstractNumId="1">
    <w:nsid w:val="05C45E68"/>
    <w:multiLevelType w:val="multilevel"/>
    <w:tmpl w:val="2D045D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FB7F81"/>
    <w:multiLevelType w:val="multilevel"/>
    <w:tmpl w:val="917A59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B1960B1"/>
    <w:multiLevelType w:val="hybridMultilevel"/>
    <w:tmpl w:val="5B7E5BC6"/>
    <w:lvl w:ilvl="0" w:tplc="04100007">
      <w:start w:val="1"/>
      <w:numFmt w:val="bullet"/>
      <w:lvlText w:val=""/>
      <w:lvlPicBulletId w:val="0"/>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DB87FCF"/>
    <w:multiLevelType w:val="hybridMultilevel"/>
    <w:tmpl w:val="F3AA7DC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0F7769D4"/>
    <w:multiLevelType w:val="multilevel"/>
    <w:tmpl w:val="4B7C60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2C966BE"/>
    <w:multiLevelType w:val="hybridMultilevel"/>
    <w:tmpl w:val="01883E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6BD06C8"/>
    <w:multiLevelType w:val="hybridMultilevel"/>
    <w:tmpl w:val="C586462E"/>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nsid w:val="1CBE5048"/>
    <w:multiLevelType w:val="hybridMultilevel"/>
    <w:tmpl w:val="555E6134"/>
    <w:lvl w:ilvl="0" w:tplc="44642D94">
      <w:start w:val="1"/>
      <w:numFmt w:val="bullet"/>
      <w:lvlText w:val="•"/>
      <w:lvlJc w:val="left"/>
      <w:pPr>
        <w:ind w:left="720" w:hanging="360"/>
      </w:pPr>
      <w:rPr>
        <w:rFonts w:ascii="Arial" w:eastAsia="Arial" w:hAnsi="Arial" w:hint="default"/>
        <w:b w:val="0"/>
        <w:i w:val="0"/>
        <w:strike w:val="0"/>
        <w:dstrike w:val="0"/>
        <w:color w:val="000000"/>
        <w:spacing w:val="0"/>
        <w:w w:val="99"/>
        <w:sz w:val="20"/>
        <w:szCs w:val="20"/>
        <w:u w:val="none" w:color="000000"/>
        <w:vertAlign w:val="baseline"/>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265C5068"/>
    <w:multiLevelType w:val="multilevel"/>
    <w:tmpl w:val="E758B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69B50C4"/>
    <w:multiLevelType w:val="hybridMultilevel"/>
    <w:tmpl w:val="465002D0"/>
    <w:lvl w:ilvl="0" w:tplc="04100007">
      <w:start w:val="1"/>
      <w:numFmt w:val="bullet"/>
      <w:lvlText w:val=""/>
      <w:lvlPicBulletId w:val="0"/>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1">
    <w:nsid w:val="29195DAD"/>
    <w:multiLevelType w:val="hybridMultilevel"/>
    <w:tmpl w:val="20FA8BC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2FD5C65"/>
    <w:multiLevelType w:val="hybridMultilevel"/>
    <w:tmpl w:val="A1B2A6D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nsid w:val="369654BF"/>
    <w:multiLevelType w:val="hybridMultilevel"/>
    <w:tmpl w:val="1E9A83BE"/>
    <w:lvl w:ilvl="0" w:tplc="04100011">
      <w:start w:val="1"/>
      <w:numFmt w:val="decimal"/>
      <w:lvlText w:val="%1)"/>
      <w:lvlJc w:val="left"/>
      <w:pPr>
        <w:ind w:left="720" w:hanging="360"/>
      </w:pPr>
    </w:lvl>
    <w:lvl w:ilvl="1" w:tplc="8F4866A8">
      <w:start w:val="1"/>
      <w:numFmt w:val="lowerLetter"/>
      <w:lvlText w:val="%2)"/>
      <w:lvlJc w:val="left"/>
      <w:pPr>
        <w:ind w:left="785"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E3710C1"/>
    <w:multiLevelType w:val="multilevel"/>
    <w:tmpl w:val="CA244D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E98084E"/>
    <w:multiLevelType w:val="hybridMultilevel"/>
    <w:tmpl w:val="4DF87D00"/>
    <w:lvl w:ilvl="0" w:tplc="99DC1EEA">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26D1965"/>
    <w:multiLevelType w:val="hybridMultilevel"/>
    <w:tmpl w:val="CDAE20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AF446FE"/>
    <w:multiLevelType w:val="hybridMultilevel"/>
    <w:tmpl w:val="60867DAC"/>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nsid w:val="4C82645B"/>
    <w:multiLevelType w:val="multilevel"/>
    <w:tmpl w:val="80F6F4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3617D78"/>
    <w:multiLevelType w:val="hybridMultilevel"/>
    <w:tmpl w:val="611287A0"/>
    <w:lvl w:ilvl="0" w:tplc="851E4F1A">
      <w:numFmt w:val="bullet"/>
      <w:lvlText w:val="-"/>
      <w:lvlJc w:val="left"/>
      <w:pPr>
        <w:ind w:left="720" w:hanging="360"/>
      </w:pPr>
      <w:rPr>
        <w:rFonts w:ascii="Constantia" w:hAnsi="Constantia" w:cs="Constantia" w:hint="default"/>
        <w:spacing w:val="0"/>
        <w:w w:val="99"/>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785610A"/>
    <w:multiLevelType w:val="multilevel"/>
    <w:tmpl w:val="252EA2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9B24E3D"/>
    <w:multiLevelType w:val="hybridMultilevel"/>
    <w:tmpl w:val="78C6E7DA"/>
    <w:lvl w:ilvl="0" w:tplc="04100007">
      <w:start w:val="1"/>
      <w:numFmt w:val="bullet"/>
      <w:lvlText w:val=""/>
      <w:lvlPicBulletId w:val="0"/>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2">
    <w:nsid w:val="5A541B72"/>
    <w:multiLevelType w:val="hybridMultilevel"/>
    <w:tmpl w:val="23303FD8"/>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5F1501A6"/>
    <w:multiLevelType w:val="hybridMultilevel"/>
    <w:tmpl w:val="F2F691BC"/>
    <w:lvl w:ilvl="0" w:tplc="04100007">
      <w:start w:val="1"/>
      <w:numFmt w:val="bullet"/>
      <w:lvlText w:val=""/>
      <w:lvlPicBulletId w:val="0"/>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4">
    <w:nsid w:val="61C213F4"/>
    <w:multiLevelType w:val="hybridMultilevel"/>
    <w:tmpl w:val="44C6BA9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nsid w:val="635C1DAA"/>
    <w:multiLevelType w:val="hybridMultilevel"/>
    <w:tmpl w:val="7EEEFB8E"/>
    <w:lvl w:ilvl="0" w:tplc="04100007">
      <w:start w:val="1"/>
      <w:numFmt w:val="bullet"/>
      <w:lvlText w:val=""/>
      <w:lvlPicBulletId w:val="0"/>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6">
    <w:nsid w:val="657E5778"/>
    <w:multiLevelType w:val="hybridMultilevel"/>
    <w:tmpl w:val="B8FC25F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911023C"/>
    <w:multiLevelType w:val="hybridMultilevel"/>
    <w:tmpl w:val="E812B78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E063054"/>
    <w:multiLevelType w:val="hybridMultilevel"/>
    <w:tmpl w:val="790E7FC2"/>
    <w:lvl w:ilvl="0" w:tplc="04100007">
      <w:start w:val="1"/>
      <w:numFmt w:val="bullet"/>
      <w:lvlText w:val=""/>
      <w:lvlPicBulletId w:val="0"/>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6E07551C"/>
    <w:multiLevelType w:val="hybridMultilevel"/>
    <w:tmpl w:val="42B2086E"/>
    <w:lvl w:ilvl="0" w:tplc="4BCEA680">
      <w:start w:val="1"/>
      <w:numFmt w:val="decimal"/>
      <w:lvlText w:val="%1."/>
      <w:lvlJc w:val="left"/>
      <w:pPr>
        <w:tabs>
          <w:tab w:val="num" w:pos="360"/>
        </w:tabs>
        <w:ind w:left="360" w:hanging="360"/>
      </w:pPr>
    </w:lvl>
    <w:lvl w:ilvl="1" w:tplc="7130AEE8">
      <w:start w:val="1"/>
      <w:numFmt w:val="bullet"/>
      <w:lvlText w:val=""/>
      <w:lvlJc w:val="left"/>
      <w:pPr>
        <w:tabs>
          <w:tab w:val="num" w:pos="1140"/>
        </w:tabs>
        <w:ind w:left="1137" w:hanging="357"/>
      </w:pPr>
      <w:rPr>
        <w:rFonts w:ascii="Wingdings" w:hAnsi="Wingdings" w:hint="default"/>
        <w:sz w:val="16"/>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0">
    <w:nsid w:val="775E1D2C"/>
    <w:multiLevelType w:val="hybridMultilevel"/>
    <w:tmpl w:val="B8145CC6"/>
    <w:lvl w:ilvl="0" w:tplc="04100011">
      <w:start w:val="1"/>
      <w:numFmt w:val="decimal"/>
      <w:lvlText w:val="%1)"/>
      <w:lvlJc w:val="left"/>
      <w:pPr>
        <w:ind w:left="720" w:hanging="360"/>
      </w:pPr>
    </w:lvl>
    <w:lvl w:ilvl="1" w:tplc="F3BC2B82">
      <w:numFmt w:val="bullet"/>
      <w:lvlText w:val="•"/>
      <w:lvlJc w:val="left"/>
      <w:pPr>
        <w:ind w:left="1440" w:hanging="360"/>
      </w:pPr>
      <w:rPr>
        <w:rFonts w:ascii="Calibri" w:eastAsiaTheme="minorHAns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DA90D84"/>
    <w:multiLevelType w:val="hybridMultilevel"/>
    <w:tmpl w:val="79F2DA9C"/>
    <w:lvl w:ilvl="0" w:tplc="04100007">
      <w:start w:val="1"/>
      <w:numFmt w:val="bullet"/>
      <w:lvlText w:val=""/>
      <w:lvlPicBulletId w:val="0"/>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15"/>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start w:val="1"/>
        <w:numFmt w:val="bullet"/>
        <w:lvlText w:val=""/>
        <w:lvlJc w:val="left"/>
        <w:pPr>
          <w:ind w:left="720" w:hanging="360"/>
        </w:pPr>
        <w:rPr>
          <w:rFonts w:ascii="Wingdings" w:hAnsi="Wingdings" w:hint="default"/>
          <w:sz w:val="22"/>
        </w:rPr>
      </w:lvl>
    </w:lvlOverride>
  </w:num>
  <w:num w:numId="4">
    <w:abstractNumId w:val="13"/>
  </w:num>
  <w:num w:numId="5">
    <w:abstractNumId w:val="26"/>
  </w:num>
  <w:num w:numId="6">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1"/>
  </w:num>
  <w:num w:numId="20">
    <w:abstractNumId w:val="10"/>
  </w:num>
  <w:num w:numId="21">
    <w:abstractNumId w:val="25"/>
  </w:num>
  <w:num w:numId="22">
    <w:abstractNumId w:val="31"/>
  </w:num>
  <w:num w:numId="23">
    <w:abstractNumId w:val="3"/>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6"/>
  </w:num>
  <w:num w:numId="28">
    <w:abstractNumId w:val="6"/>
  </w:num>
  <w:num w:numId="29">
    <w:abstractNumId w:val="11"/>
  </w:num>
  <w:num w:numId="30">
    <w:abstractNumId w:val="27"/>
  </w:num>
  <w:num w:numId="31">
    <w:abstractNumId w:val="19"/>
  </w:num>
  <w:num w:numId="32">
    <w:abstractNumId w:val="8"/>
  </w:num>
  <w:num w:numId="33">
    <w:abstractNumId w:val="30"/>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668"/>
    <w:rsid w:val="00072DBD"/>
    <w:rsid w:val="000C1FB8"/>
    <w:rsid w:val="000F6423"/>
    <w:rsid w:val="00120C45"/>
    <w:rsid w:val="00140D2A"/>
    <w:rsid w:val="00173FDD"/>
    <w:rsid w:val="001C233D"/>
    <w:rsid w:val="001D3B8E"/>
    <w:rsid w:val="0024425F"/>
    <w:rsid w:val="002B75B1"/>
    <w:rsid w:val="002D00F4"/>
    <w:rsid w:val="00301457"/>
    <w:rsid w:val="00303EC9"/>
    <w:rsid w:val="00323FD4"/>
    <w:rsid w:val="00376DF4"/>
    <w:rsid w:val="003829BB"/>
    <w:rsid w:val="00395825"/>
    <w:rsid w:val="003C7F79"/>
    <w:rsid w:val="003D7E71"/>
    <w:rsid w:val="003E424C"/>
    <w:rsid w:val="004309C3"/>
    <w:rsid w:val="00446D9B"/>
    <w:rsid w:val="00447EA4"/>
    <w:rsid w:val="0047299D"/>
    <w:rsid w:val="00491F7F"/>
    <w:rsid w:val="004967E0"/>
    <w:rsid w:val="004E372D"/>
    <w:rsid w:val="00506461"/>
    <w:rsid w:val="0052201D"/>
    <w:rsid w:val="00585C0F"/>
    <w:rsid w:val="005B60A8"/>
    <w:rsid w:val="005F3FCE"/>
    <w:rsid w:val="005F5F90"/>
    <w:rsid w:val="00622A3C"/>
    <w:rsid w:val="00697548"/>
    <w:rsid w:val="006C1A2C"/>
    <w:rsid w:val="006C6EE9"/>
    <w:rsid w:val="00712797"/>
    <w:rsid w:val="00756AF7"/>
    <w:rsid w:val="007B3784"/>
    <w:rsid w:val="00816AD1"/>
    <w:rsid w:val="00895DB4"/>
    <w:rsid w:val="008D1E80"/>
    <w:rsid w:val="00942F3C"/>
    <w:rsid w:val="00946668"/>
    <w:rsid w:val="00956B7E"/>
    <w:rsid w:val="00970A87"/>
    <w:rsid w:val="009752DF"/>
    <w:rsid w:val="00983E20"/>
    <w:rsid w:val="0099167C"/>
    <w:rsid w:val="009938F4"/>
    <w:rsid w:val="009B2FCB"/>
    <w:rsid w:val="009B518F"/>
    <w:rsid w:val="009C2E52"/>
    <w:rsid w:val="009E2225"/>
    <w:rsid w:val="00A338AC"/>
    <w:rsid w:val="00A826E0"/>
    <w:rsid w:val="00AA1701"/>
    <w:rsid w:val="00AC05E2"/>
    <w:rsid w:val="00AF4586"/>
    <w:rsid w:val="00B15DFC"/>
    <w:rsid w:val="00B3727A"/>
    <w:rsid w:val="00B755DF"/>
    <w:rsid w:val="00B92163"/>
    <w:rsid w:val="00BC7D0C"/>
    <w:rsid w:val="00BE7533"/>
    <w:rsid w:val="00BF001A"/>
    <w:rsid w:val="00C10C29"/>
    <w:rsid w:val="00C312CA"/>
    <w:rsid w:val="00C77ABC"/>
    <w:rsid w:val="00CC2D8F"/>
    <w:rsid w:val="00D40AB3"/>
    <w:rsid w:val="00D801C5"/>
    <w:rsid w:val="00E4319E"/>
    <w:rsid w:val="00E874C9"/>
    <w:rsid w:val="00E970A0"/>
    <w:rsid w:val="00EE5EE0"/>
    <w:rsid w:val="00F130FA"/>
    <w:rsid w:val="00F24425"/>
    <w:rsid w:val="00F82DB5"/>
    <w:rsid w:val="00F912C7"/>
    <w:rsid w:val="00FC753C"/>
    <w:rsid w:val="00FF4F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5DF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C1A2C"/>
    <w:rPr>
      <w:color w:val="0000FF"/>
      <w:u w:val="single"/>
    </w:rPr>
  </w:style>
  <w:style w:type="paragraph" w:styleId="Testofumetto">
    <w:name w:val="Balloon Text"/>
    <w:basedOn w:val="Normale"/>
    <w:link w:val="TestofumettoCarattere"/>
    <w:uiPriority w:val="99"/>
    <w:semiHidden/>
    <w:unhideWhenUsed/>
    <w:rsid w:val="00120C4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20C45"/>
    <w:rPr>
      <w:rFonts w:ascii="Segoe UI" w:hAnsi="Segoe UI" w:cs="Segoe UI"/>
      <w:sz w:val="18"/>
      <w:szCs w:val="18"/>
    </w:rPr>
  </w:style>
  <w:style w:type="paragraph" w:styleId="Paragrafoelenco">
    <w:name w:val="List Paragraph"/>
    <w:basedOn w:val="Normale"/>
    <w:uiPriority w:val="34"/>
    <w:qFormat/>
    <w:rsid w:val="00D40AB3"/>
    <w:pPr>
      <w:ind w:left="720"/>
      <w:contextualSpacing/>
    </w:pPr>
  </w:style>
  <w:style w:type="paragraph" w:styleId="Intestazione">
    <w:name w:val="header"/>
    <w:basedOn w:val="Normale"/>
    <w:link w:val="IntestazioneCarattere"/>
    <w:unhideWhenUsed/>
    <w:rsid w:val="004967E0"/>
    <w:pPr>
      <w:tabs>
        <w:tab w:val="center" w:pos="4819"/>
        <w:tab w:val="right" w:pos="9638"/>
      </w:tabs>
      <w:spacing w:after="0" w:line="240" w:lineRule="auto"/>
    </w:pPr>
    <w:rPr>
      <w:rFonts w:ascii="Calibri" w:eastAsia="Calibri" w:hAnsi="Calibri" w:cs="Times New Roman"/>
    </w:rPr>
  </w:style>
  <w:style w:type="character" w:customStyle="1" w:styleId="IntestazioneCarattere">
    <w:name w:val="Intestazione Carattere"/>
    <w:basedOn w:val="Carpredefinitoparagrafo"/>
    <w:link w:val="Intestazione"/>
    <w:rsid w:val="004967E0"/>
    <w:rPr>
      <w:rFonts w:ascii="Calibri" w:eastAsia="Calibri" w:hAnsi="Calibri" w:cs="Times New Roman"/>
    </w:rPr>
  </w:style>
  <w:style w:type="paragraph" w:styleId="Titolo">
    <w:name w:val="Title"/>
    <w:basedOn w:val="Normale"/>
    <w:link w:val="TitoloCarattere"/>
    <w:qFormat/>
    <w:rsid w:val="004967E0"/>
    <w:pPr>
      <w:spacing w:after="0" w:line="240" w:lineRule="auto"/>
      <w:jc w:val="center"/>
    </w:pPr>
    <w:rPr>
      <w:rFonts w:ascii="Times New Roman" w:eastAsia="Times New Roman" w:hAnsi="Times New Roman" w:cs="Times New Roman"/>
      <w:sz w:val="28"/>
      <w:szCs w:val="24"/>
    </w:rPr>
  </w:style>
  <w:style w:type="character" w:customStyle="1" w:styleId="TitoloCarattere">
    <w:name w:val="Titolo Carattere"/>
    <w:basedOn w:val="Carpredefinitoparagrafo"/>
    <w:link w:val="Titolo"/>
    <w:rsid w:val="004967E0"/>
    <w:rPr>
      <w:rFonts w:ascii="Times New Roman" w:eastAsia="Times New Roman" w:hAnsi="Times New Roman" w:cs="Times New Roman"/>
      <w:sz w:val="28"/>
      <w:szCs w:val="24"/>
    </w:rPr>
  </w:style>
  <w:style w:type="paragraph" w:styleId="Testonormale">
    <w:name w:val="Plain Text"/>
    <w:basedOn w:val="Normale"/>
    <w:link w:val="TestonormaleCarattere"/>
    <w:rsid w:val="004967E0"/>
    <w:pPr>
      <w:spacing w:after="0" w:line="240" w:lineRule="auto"/>
    </w:pPr>
    <w:rPr>
      <w:rFonts w:ascii="Courier New" w:eastAsia="Times New Roman" w:hAnsi="Courier New" w:cs="Times New Roman"/>
      <w:sz w:val="20"/>
      <w:szCs w:val="20"/>
    </w:rPr>
  </w:style>
  <w:style w:type="character" w:customStyle="1" w:styleId="TestonormaleCarattere">
    <w:name w:val="Testo normale Carattere"/>
    <w:basedOn w:val="Carpredefinitoparagrafo"/>
    <w:link w:val="Testonormale"/>
    <w:rsid w:val="004967E0"/>
    <w:rPr>
      <w:rFonts w:ascii="Courier New" w:eastAsia="Times New Roman" w:hAnsi="Courier New" w:cs="Times New Roman"/>
      <w:sz w:val="20"/>
      <w:szCs w:val="20"/>
    </w:rPr>
  </w:style>
  <w:style w:type="paragraph" w:customStyle="1" w:styleId="Default">
    <w:name w:val="Default"/>
    <w:rsid w:val="004967E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Corpotesto">
    <w:name w:val="Body Text"/>
    <w:basedOn w:val="Normale"/>
    <w:link w:val="CorpotestoCarattere"/>
    <w:uiPriority w:val="1"/>
    <w:semiHidden/>
    <w:unhideWhenUsed/>
    <w:qFormat/>
    <w:rsid w:val="004967E0"/>
    <w:pPr>
      <w:spacing w:after="120" w:line="120" w:lineRule="exact"/>
    </w:pPr>
    <w:rPr>
      <w:rFonts w:ascii="Calibri" w:eastAsia="Calibri" w:hAnsi="Calibri" w:cs="Times New Roman"/>
    </w:rPr>
  </w:style>
  <w:style w:type="character" w:customStyle="1" w:styleId="CorpotestoCarattere">
    <w:name w:val="Corpo testo Carattere"/>
    <w:basedOn w:val="Carpredefinitoparagrafo"/>
    <w:link w:val="Corpotesto"/>
    <w:uiPriority w:val="1"/>
    <w:semiHidden/>
    <w:rsid w:val="004967E0"/>
    <w:rPr>
      <w:rFonts w:ascii="Calibri" w:eastAsia="Calibri" w:hAnsi="Calibri" w:cs="Times New Roman"/>
    </w:rPr>
  </w:style>
  <w:style w:type="paragraph" w:styleId="Corpodeltesto3">
    <w:name w:val="Body Text 3"/>
    <w:basedOn w:val="Normale"/>
    <w:link w:val="Corpodeltesto3Carattere"/>
    <w:semiHidden/>
    <w:unhideWhenUsed/>
    <w:rsid w:val="004967E0"/>
    <w:pPr>
      <w:spacing w:after="120" w:line="240" w:lineRule="auto"/>
    </w:pPr>
    <w:rPr>
      <w:rFonts w:ascii="Times New Roman" w:eastAsia="Times New Roman" w:hAnsi="Times New Roman" w:cs="Times New Roman"/>
      <w:sz w:val="16"/>
      <w:szCs w:val="16"/>
    </w:rPr>
  </w:style>
  <w:style w:type="character" w:customStyle="1" w:styleId="Corpodeltesto3Carattere">
    <w:name w:val="Corpo del testo 3 Carattere"/>
    <w:basedOn w:val="Carpredefinitoparagrafo"/>
    <w:link w:val="Corpodeltesto3"/>
    <w:semiHidden/>
    <w:rsid w:val="004967E0"/>
    <w:rPr>
      <w:rFonts w:ascii="Times New Roman" w:eastAsia="Times New Roman" w:hAnsi="Times New Roman" w:cs="Times New Roman"/>
      <w:sz w:val="16"/>
      <w:szCs w:val="16"/>
    </w:rPr>
  </w:style>
  <w:style w:type="paragraph" w:styleId="Rientrocorpodeltesto3">
    <w:name w:val="Body Text Indent 3"/>
    <w:basedOn w:val="Normale"/>
    <w:link w:val="Rientrocorpodeltesto3Carattere"/>
    <w:semiHidden/>
    <w:unhideWhenUsed/>
    <w:rsid w:val="004967E0"/>
    <w:pPr>
      <w:spacing w:after="120" w:line="240" w:lineRule="auto"/>
      <w:ind w:left="283"/>
    </w:pPr>
    <w:rPr>
      <w:rFonts w:ascii="Times New Roman" w:eastAsia="Times New Roman" w:hAnsi="Times New Roman" w:cs="Times New Roman"/>
      <w:sz w:val="16"/>
      <w:szCs w:val="16"/>
      <w:lang w:eastAsia="it-IT"/>
    </w:rPr>
  </w:style>
  <w:style w:type="character" w:customStyle="1" w:styleId="Rientrocorpodeltesto3Carattere">
    <w:name w:val="Rientro corpo del testo 3 Carattere"/>
    <w:basedOn w:val="Carpredefinitoparagrafo"/>
    <w:link w:val="Rientrocorpodeltesto3"/>
    <w:semiHidden/>
    <w:rsid w:val="004967E0"/>
    <w:rPr>
      <w:rFonts w:ascii="Times New Roman" w:eastAsia="Times New Roman" w:hAnsi="Times New Roman" w:cs="Times New Roman"/>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5DF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C1A2C"/>
    <w:rPr>
      <w:color w:val="0000FF"/>
      <w:u w:val="single"/>
    </w:rPr>
  </w:style>
  <w:style w:type="paragraph" w:styleId="Testofumetto">
    <w:name w:val="Balloon Text"/>
    <w:basedOn w:val="Normale"/>
    <w:link w:val="TestofumettoCarattere"/>
    <w:uiPriority w:val="99"/>
    <w:semiHidden/>
    <w:unhideWhenUsed/>
    <w:rsid w:val="00120C4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20C45"/>
    <w:rPr>
      <w:rFonts w:ascii="Segoe UI" w:hAnsi="Segoe UI" w:cs="Segoe UI"/>
      <w:sz w:val="18"/>
      <w:szCs w:val="18"/>
    </w:rPr>
  </w:style>
  <w:style w:type="paragraph" w:styleId="Paragrafoelenco">
    <w:name w:val="List Paragraph"/>
    <w:basedOn w:val="Normale"/>
    <w:uiPriority w:val="34"/>
    <w:qFormat/>
    <w:rsid w:val="00D40AB3"/>
    <w:pPr>
      <w:ind w:left="720"/>
      <w:contextualSpacing/>
    </w:pPr>
  </w:style>
  <w:style w:type="paragraph" w:styleId="Intestazione">
    <w:name w:val="header"/>
    <w:basedOn w:val="Normale"/>
    <w:link w:val="IntestazioneCarattere"/>
    <w:unhideWhenUsed/>
    <w:rsid w:val="004967E0"/>
    <w:pPr>
      <w:tabs>
        <w:tab w:val="center" w:pos="4819"/>
        <w:tab w:val="right" w:pos="9638"/>
      </w:tabs>
      <w:spacing w:after="0" w:line="240" w:lineRule="auto"/>
    </w:pPr>
    <w:rPr>
      <w:rFonts w:ascii="Calibri" w:eastAsia="Calibri" w:hAnsi="Calibri" w:cs="Times New Roman"/>
    </w:rPr>
  </w:style>
  <w:style w:type="character" w:customStyle="1" w:styleId="IntestazioneCarattere">
    <w:name w:val="Intestazione Carattere"/>
    <w:basedOn w:val="Carpredefinitoparagrafo"/>
    <w:link w:val="Intestazione"/>
    <w:rsid w:val="004967E0"/>
    <w:rPr>
      <w:rFonts w:ascii="Calibri" w:eastAsia="Calibri" w:hAnsi="Calibri" w:cs="Times New Roman"/>
    </w:rPr>
  </w:style>
  <w:style w:type="paragraph" w:styleId="Titolo">
    <w:name w:val="Title"/>
    <w:basedOn w:val="Normale"/>
    <w:link w:val="TitoloCarattere"/>
    <w:qFormat/>
    <w:rsid w:val="004967E0"/>
    <w:pPr>
      <w:spacing w:after="0" w:line="240" w:lineRule="auto"/>
      <w:jc w:val="center"/>
    </w:pPr>
    <w:rPr>
      <w:rFonts w:ascii="Times New Roman" w:eastAsia="Times New Roman" w:hAnsi="Times New Roman" w:cs="Times New Roman"/>
      <w:sz w:val="28"/>
      <w:szCs w:val="24"/>
    </w:rPr>
  </w:style>
  <w:style w:type="character" w:customStyle="1" w:styleId="TitoloCarattere">
    <w:name w:val="Titolo Carattere"/>
    <w:basedOn w:val="Carpredefinitoparagrafo"/>
    <w:link w:val="Titolo"/>
    <w:rsid w:val="004967E0"/>
    <w:rPr>
      <w:rFonts w:ascii="Times New Roman" w:eastAsia="Times New Roman" w:hAnsi="Times New Roman" w:cs="Times New Roman"/>
      <w:sz w:val="28"/>
      <w:szCs w:val="24"/>
    </w:rPr>
  </w:style>
  <w:style w:type="paragraph" w:styleId="Testonormale">
    <w:name w:val="Plain Text"/>
    <w:basedOn w:val="Normale"/>
    <w:link w:val="TestonormaleCarattere"/>
    <w:rsid w:val="004967E0"/>
    <w:pPr>
      <w:spacing w:after="0" w:line="240" w:lineRule="auto"/>
    </w:pPr>
    <w:rPr>
      <w:rFonts w:ascii="Courier New" w:eastAsia="Times New Roman" w:hAnsi="Courier New" w:cs="Times New Roman"/>
      <w:sz w:val="20"/>
      <w:szCs w:val="20"/>
    </w:rPr>
  </w:style>
  <w:style w:type="character" w:customStyle="1" w:styleId="TestonormaleCarattere">
    <w:name w:val="Testo normale Carattere"/>
    <w:basedOn w:val="Carpredefinitoparagrafo"/>
    <w:link w:val="Testonormale"/>
    <w:rsid w:val="004967E0"/>
    <w:rPr>
      <w:rFonts w:ascii="Courier New" w:eastAsia="Times New Roman" w:hAnsi="Courier New" w:cs="Times New Roman"/>
      <w:sz w:val="20"/>
      <w:szCs w:val="20"/>
    </w:rPr>
  </w:style>
  <w:style w:type="paragraph" w:customStyle="1" w:styleId="Default">
    <w:name w:val="Default"/>
    <w:rsid w:val="004967E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Corpotesto">
    <w:name w:val="Body Text"/>
    <w:basedOn w:val="Normale"/>
    <w:link w:val="CorpotestoCarattere"/>
    <w:uiPriority w:val="1"/>
    <w:semiHidden/>
    <w:unhideWhenUsed/>
    <w:qFormat/>
    <w:rsid w:val="004967E0"/>
    <w:pPr>
      <w:spacing w:after="120" w:line="120" w:lineRule="exact"/>
    </w:pPr>
    <w:rPr>
      <w:rFonts w:ascii="Calibri" w:eastAsia="Calibri" w:hAnsi="Calibri" w:cs="Times New Roman"/>
    </w:rPr>
  </w:style>
  <w:style w:type="character" w:customStyle="1" w:styleId="CorpotestoCarattere">
    <w:name w:val="Corpo testo Carattere"/>
    <w:basedOn w:val="Carpredefinitoparagrafo"/>
    <w:link w:val="Corpotesto"/>
    <w:uiPriority w:val="1"/>
    <w:semiHidden/>
    <w:rsid w:val="004967E0"/>
    <w:rPr>
      <w:rFonts w:ascii="Calibri" w:eastAsia="Calibri" w:hAnsi="Calibri" w:cs="Times New Roman"/>
    </w:rPr>
  </w:style>
  <w:style w:type="paragraph" w:styleId="Corpodeltesto3">
    <w:name w:val="Body Text 3"/>
    <w:basedOn w:val="Normale"/>
    <w:link w:val="Corpodeltesto3Carattere"/>
    <w:semiHidden/>
    <w:unhideWhenUsed/>
    <w:rsid w:val="004967E0"/>
    <w:pPr>
      <w:spacing w:after="120" w:line="240" w:lineRule="auto"/>
    </w:pPr>
    <w:rPr>
      <w:rFonts w:ascii="Times New Roman" w:eastAsia="Times New Roman" w:hAnsi="Times New Roman" w:cs="Times New Roman"/>
      <w:sz w:val="16"/>
      <w:szCs w:val="16"/>
    </w:rPr>
  </w:style>
  <w:style w:type="character" w:customStyle="1" w:styleId="Corpodeltesto3Carattere">
    <w:name w:val="Corpo del testo 3 Carattere"/>
    <w:basedOn w:val="Carpredefinitoparagrafo"/>
    <w:link w:val="Corpodeltesto3"/>
    <w:semiHidden/>
    <w:rsid w:val="004967E0"/>
    <w:rPr>
      <w:rFonts w:ascii="Times New Roman" w:eastAsia="Times New Roman" w:hAnsi="Times New Roman" w:cs="Times New Roman"/>
      <w:sz w:val="16"/>
      <w:szCs w:val="16"/>
    </w:rPr>
  </w:style>
  <w:style w:type="paragraph" w:styleId="Rientrocorpodeltesto3">
    <w:name w:val="Body Text Indent 3"/>
    <w:basedOn w:val="Normale"/>
    <w:link w:val="Rientrocorpodeltesto3Carattere"/>
    <w:semiHidden/>
    <w:unhideWhenUsed/>
    <w:rsid w:val="004967E0"/>
    <w:pPr>
      <w:spacing w:after="120" w:line="240" w:lineRule="auto"/>
      <w:ind w:left="283"/>
    </w:pPr>
    <w:rPr>
      <w:rFonts w:ascii="Times New Roman" w:eastAsia="Times New Roman" w:hAnsi="Times New Roman" w:cs="Times New Roman"/>
      <w:sz w:val="16"/>
      <w:szCs w:val="16"/>
      <w:lang w:eastAsia="it-IT"/>
    </w:rPr>
  </w:style>
  <w:style w:type="character" w:customStyle="1" w:styleId="Rientrocorpodeltesto3Carattere">
    <w:name w:val="Rientro corpo del testo 3 Carattere"/>
    <w:basedOn w:val="Carpredefinitoparagrafo"/>
    <w:link w:val="Rientrocorpodeltesto3"/>
    <w:semiHidden/>
    <w:rsid w:val="004967E0"/>
    <w:rPr>
      <w:rFonts w:ascii="Times New Roman" w:eastAsia="Times New Roman" w:hAnsi="Times New Roman" w:cs="Times New Roman"/>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27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60.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eic872001@pec.istruzione.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0.jpeg"/><Relationship Id="rId5" Type="http://schemas.openxmlformats.org/officeDocument/2006/relationships/settings" Target="settings.xml"/><Relationship Id="rId15" Type="http://schemas.openxmlformats.org/officeDocument/2006/relationships/hyperlink" Target="mailto:ceic872001@istruzione.it" TargetMode="External"/><Relationship Id="rId10"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40.jpe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C764B-F265-4980-A586-15DE12115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2481</Words>
  <Characters>14143</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cp:lastPrinted>2017-07-20T09:59:00Z</cp:lastPrinted>
  <dcterms:created xsi:type="dcterms:W3CDTF">2018-11-04T10:32:00Z</dcterms:created>
  <dcterms:modified xsi:type="dcterms:W3CDTF">2018-11-04T12:16:00Z</dcterms:modified>
</cp:coreProperties>
</file>