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2C" w:rsidRPr="006C1A2C" w:rsidRDefault="0052201D" w:rsidP="0052201D">
      <w:pPr>
        <w:jc w:val="center"/>
      </w:pPr>
      <w:r w:rsidRPr="0052201D">
        <w:rPr>
          <w:noProof/>
          <w:lang w:eastAsia="it-IT"/>
        </w:rPr>
        <w:drawing>
          <wp:inline distT="0" distB="0" distL="0" distR="0">
            <wp:extent cx="4436827" cy="747423"/>
            <wp:effectExtent l="19050" t="0" r="1823" b="0"/>
            <wp:docPr id="26" name="Immagine 1" descr="C:\Users\Oxfirm\Dropbox\FSE\progr. 2014-2020\Loghi\banner_PON_14_20_.jpg"/>
            <wp:cNvGraphicFramePr/>
            <a:graphic xmlns:a="http://schemas.openxmlformats.org/drawingml/2006/main">
              <a:graphicData uri="http://schemas.openxmlformats.org/drawingml/2006/picture">
                <pic:pic xmlns:pic="http://schemas.openxmlformats.org/drawingml/2006/picture">
                  <pic:nvPicPr>
                    <pic:cNvPr id="2" name="Immagine 1" descr="C:\Users\Oxfirm\Dropbox\FSE\progr. 2014-2020\Loghi\banner_PON_14_20_.jpg"/>
                    <pic:cNvPicPr/>
                  </pic:nvPicPr>
                  <pic:blipFill>
                    <a:blip r:embed="rId6" cstate="print"/>
                    <a:srcRect/>
                    <a:stretch>
                      <a:fillRect/>
                    </a:stretch>
                  </pic:blipFill>
                  <pic:spPr bwMode="auto">
                    <a:xfrm>
                      <a:off x="0" y="0"/>
                      <a:ext cx="4454897" cy="750467"/>
                    </a:xfrm>
                    <a:prstGeom prst="rect">
                      <a:avLst/>
                    </a:prstGeom>
                    <a:noFill/>
                    <a:ln>
                      <a:noFill/>
                    </a:ln>
                  </pic:spPr>
                </pic:pic>
              </a:graphicData>
            </a:graphic>
          </wp:inline>
        </w:drawing>
      </w:r>
    </w:p>
    <w:p w:rsidR="0052201D" w:rsidRDefault="00446D9B" w:rsidP="006C1A2C">
      <w:pPr>
        <w:tabs>
          <w:tab w:val="left" w:pos="915"/>
        </w:tabs>
      </w:pPr>
      <w:r>
        <w:rPr>
          <w:noProof/>
          <w:lang w:eastAsia="it-IT"/>
        </w:rPr>
        <mc:AlternateContent>
          <mc:Choice Requires="wps">
            <w:drawing>
              <wp:anchor distT="0" distB="0" distL="114300" distR="114300" simplePos="0" relativeHeight="251671552" behindDoc="0" locked="0" layoutInCell="1" allowOverlap="1">
                <wp:simplePos x="0" y="0"/>
                <wp:positionH relativeFrom="column">
                  <wp:posOffset>4742815</wp:posOffset>
                </wp:positionH>
                <wp:positionV relativeFrom="paragraph">
                  <wp:posOffset>51435</wp:posOffset>
                </wp:positionV>
                <wp:extent cx="1120775" cy="750570"/>
                <wp:effectExtent l="0" t="0" r="22225" b="1143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750570"/>
                        </a:xfrm>
                        <a:prstGeom prst="rect">
                          <a:avLst/>
                        </a:prstGeom>
                        <a:solidFill>
                          <a:srgbClr val="FFFFFF"/>
                        </a:solidFill>
                        <a:ln w="9525">
                          <a:solidFill>
                            <a:schemeClr val="bg1"/>
                          </a:solidFill>
                          <a:miter lim="800000"/>
                          <a:headEnd/>
                          <a:tailEnd/>
                        </a:ln>
                      </wps:spPr>
                      <wps:txbx>
                        <w:txbxContent>
                          <w:p w:rsidR="001C233D" w:rsidRDefault="001C233D">
                            <w:r>
                              <w:rPr>
                                <w:noProof/>
                                <w:lang w:eastAsia="it-IT"/>
                              </w:rPr>
                              <w:drawing>
                                <wp:inline distT="0" distB="0" distL="0" distR="0">
                                  <wp:extent cx="928370" cy="660716"/>
                                  <wp:effectExtent l="0" t="0" r="508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7">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3" o:spid="_x0000_s1026" type="#_x0000_t202" style="position:absolute;margin-left:373.45pt;margin-top:4.05pt;width:88.25pt;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" strokecolor="white [3212]">
                <v:path arrowok="t"/>
                <v:textbox>
                  <w:txbxContent>
                    <w:p w:rsidR="001C233D" w:rsidRDefault="001C233D">
                      <w:r>
                        <w:rPr>
                          <w:noProof/>
                          <w:lang w:eastAsia="it-IT"/>
                        </w:rPr>
                        <w:drawing>
                          <wp:inline distT="0" distB="0" distL="0" distR="0">
                            <wp:extent cx="928370" cy="660716"/>
                            <wp:effectExtent l="0" t="0" r="508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7">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11430</wp:posOffset>
                </wp:positionV>
                <wp:extent cx="1120775" cy="890905"/>
                <wp:effectExtent l="0" t="0" r="22225" b="2349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890905"/>
                        </a:xfrm>
                        <a:prstGeom prst="rect">
                          <a:avLst/>
                        </a:prstGeom>
                        <a:solidFill>
                          <a:srgbClr val="FFFFFF"/>
                        </a:solidFill>
                        <a:ln w="9525">
                          <a:solidFill>
                            <a:schemeClr val="bg1"/>
                          </a:solidFill>
                          <a:miter lim="800000"/>
                          <a:headEnd/>
                          <a:tailEnd/>
                        </a:ln>
                      </wps:spPr>
                      <wps:txbx>
                        <w:txbxContent>
                          <w:p w:rsidR="002B75B1" w:rsidRDefault="002B75B1">
                            <w:r>
                              <w:rPr>
                                <w:noProof/>
                                <w:lang w:eastAsia="it-IT"/>
                              </w:rPr>
                              <w:drawing>
                                <wp:inline distT="0" distB="0" distL="0" distR="0">
                                  <wp:extent cx="747422" cy="747422"/>
                                  <wp:effectExtent l="19050" t="0" r="0" b="0"/>
                                  <wp:docPr id="13"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8"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42" o:spid="_x0000_s1027" type="#_x0000_t202" style="position:absolute;margin-left:-.3pt;margin-top:.9pt;width:88.25pt;height:7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" strokecolor="white [3212]">
                <v:path arrowok="t"/>
                <v:textbox>
                  <w:txbxContent>
                    <w:p w:rsidR="002B75B1" w:rsidRDefault="002B75B1">
                      <w:r>
                        <w:rPr>
                          <w:noProof/>
                          <w:lang w:eastAsia="it-IT"/>
                        </w:rPr>
                        <w:drawing>
                          <wp:inline distT="0" distB="0" distL="0" distR="0">
                            <wp:extent cx="747422" cy="747422"/>
                            <wp:effectExtent l="19050" t="0" r="0" b="0"/>
                            <wp:docPr id="13"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8"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1372235</wp:posOffset>
                </wp:positionH>
                <wp:positionV relativeFrom="paragraph">
                  <wp:posOffset>11430</wp:posOffset>
                </wp:positionV>
                <wp:extent cx="1183640" cy="850900"/>
                <wp:effectExtent l="0" t="0" r="16510" b="2540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850900"/>
                        </a:xfrm>
                        <a:prstGeom prst="rect">
                          <a:avLst/>
                        </a:prstGeom>
                        <a:solidFill>
                          <a:srgbClr val="FFFFFF"/>
                        </a:solidFill>
                        <a:ln w="9525">
                          <a:solidFill>
                            <a:schemeClr val="bg1"/>
                          </a:solidFill>
                          <a:miter lim="800000"/>
                          <a:headEnd/>
                          <a:tailEnd/>
                        </a:ln>
                      </wps:spPr>
                      <wps:txbx>
                        <w:txbxContent>
                          <w:p w:rsidR="002B75B1" w:rsidRDefault="002B75B1">
                            <w:r>
                              <w:rPr>
                                <w:noProof/>
                                <w:lang w:eastAsia="it-IT"/>
                              </w:rPr>
                              <w:drawing>
                                <wp:inline distT="0" distB="0" distL="0" distR="0">
                                  <wp:extent cx="1041621" cy="736296"/>
                                  <wp:effectExtent l="19050" t="0" r="6129" b="0"/>
                                  <wp:docPr id="1" name="Immagine 0" descr="download.jpg"/>
                                  <wp:cNvGraphicFramePr/>
                                  <a:graphic xmlns:a="http://schemas.openxmlformats.org/drawingml/2006/main">
                                    <a:graphicData uri="http://schemas.openxmlformats.org/drawingml/2006/picture">
                                      <pic:pic xmlns:pic="http://schemas.openxmlformats.org/drawingml/2006/picture">
                                        <pic:nvPicPr>
                                          <pic:cNvPr id="1" name="Immagine 0" descr="download.jpg"/>
                                          <pic:cNvPicPr/>
                                        </pic:nvPicPr>
                                        <pic:blipFill>
                                          <a:blip r:embed="rId9" cstate="print"/>
                                          <a:stretch>
                                            <a:fillRect/>
                                          </a:stretch>
                                        </pic:blipFill>
                                        <pic:spPr>
                                          <a:xfrm>
                                            <a:off x="0" y="0"/>
                                            <a:ext cx="1095991" cy="7747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sella di testo 44" o:spid="_x0000_s1028" type="#_x0000_t202" style="position:absolute;margin-left:108.05pt;margin-top:.9pt;width:93.2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" strokecolor="white [3212]">
                <v:path arrowok="t"/>
                <v:textbox>
                  <w:txbxContent>
                    <w:p w:rsidR="002B75B1" w:rsidRDefault="002B75B1">
                      <w:r>
                        <w:rPr>
                          <w:noProof/>
                          <w:lang w:eastAsia="it-IT"/>
                        </w:rPr>
                        <w:drawing>
                          <wp:inline distT="0" distB="0" distL="0" distR="0">
                            <wp:extent cx="1041621" cy="736296"/>
                            <wp:effectExtent l="19050" t="0" r="6129" b="0"/>
                            <wp:docPr id="1" name="Immagine 0" descr="download.jpg"/>
                            <wp:cNvGraphicFramePr/>
                            <a:graphic xmlns:a="http://schemas.openxmlformats.org/drawingml/2006/main">
                              <a:graphicData uri="http://schemas.openxmlformats.org/drawingml/2006/picture">
                                <pic:pic xmlns:pic="http://schemas.openxmlformats.org/drawingml/2006/picture">
                                  <pic:nvPicPr>
                                    <pic:cNvPr id="1" name="Immagine 0" descr="download.jpg"/>
                                    <pic:cNvPicPr/>
                                  </pic:nvPicPr>
                                  <pic:blipFill>
                                    <a:blip r:embed="rId9" cstate="print"/>
                                    <a:stretch>
                                      <a:fillRect/>
                                    </a:stretch>
                                  </pic:blipFill>
                                  <pic:spPr>
                                    <a:xfrm>
                                      <a:off x="0" y="0"/>
                                      <a:ext cx="1095991" cy="774729"/>
                                    </a:xfrm>
                                    <a:prstGeom prst="rect">
                                      <a:avLst/>
                                    </a:prstGeom>
                                  </pic:spPr>
                                </pic:pic>
                              </a:graphicData>
                            </a:graphic>
                          </wp:inline>
                        </w:drawing>
                      </w:r>
                    </w:p>
                  </w:txbxContent>
                </v:textbox>
              </v:shape>
            </w:pict>
          </mc:Fallback>
        </mc:AlternateContent>
      </w:r>
      <w:r w:rsidR="0052201D">
        <w:t xml:space="preserve">                                                                                        </w:t>
      </w:r>
      <w:r w:rsidR="001D3B8E">
        <w:t xml:space="preserve">      </w:t>
      </w:r>
      <w:r w:rsidR="0052201D">
        <w:t xml:space="preserve">   </w:t>
      </w:r>
      <w:r w:rsidR="0052201D" w:rsidRPr="0052201D">
        <w:rPr>
          <w:noProof/>
          <w:lang w:eastAsia="it-IT"/>
        </w:rPr>
        <w:drawing>
          <wp:inline distT="0" distB="0" distL="0" distR="0">
            <wp:extent cx="1316769" cy="834887"/>
            <wp:effectExtent l="19050" t="0" r="0" b="0"/>
            <wp:docPr id="37" name="Immagine 14" descr="C:\Users\utente2\Desktop\rep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ente2\Desktop\rep it.png"/>
                    <pic:cNvPicPr>
                      <a:picLocks noChangeAspect="1" noChangeArrowheads="1"/>
                    </pic:cNvPicPr>
                  </pic:nvPicPr>
                  <pic:blipFill>
                    <a:blip r:embed="rId10" cstate="print"/>
                    <a:srcRect/>
                    <a:stretch>
                      <a:fillRect/>
                    </a:stretch>
                  </pic:blipFill>
                  <pic:spPr bwMode="auto">
                    <a:xfrm>
                      <a:off x="0" y="0"/>
                      <a:ext cx="1326358" cy="840967"/>
                    </a:xfrm>
                    <a:prstGeom prst="rect">
                      <a:avLst/>
                    </a:prstGeom>
                    <a:noFill/>
                    <a:ln w="9525">
                      <a:noFill/>
                      <a:miter lim="800000"/>
                      <a:headEnd/>
                      <a:tailEnd/>
                    </a:ln>
                  </pic:spPr>
                </pic:pic>
              </a:graphicData>
            </a:graphic>
          </wp:inline>
        </w:drawing>
      </w:r>
      <w:r w:rsidR="001D3B8E">
        <w:t xml:space="preserve">  </w:t>
      </w:r>
    </w:p>
    <w:p w:rsidR="0052201D" w:rsidRPr="001D3B8E" w:rsidRDefault="0052201D" w:rsidP="0052201D">
      <w:pPr>
        <w:spacing w:after="0" w:line="240" w:lineRule="auto"/>
        <w:jc w:val="center"/>
        <w:rPr>
          <w:i/>
          <w:sz w:val="26"/>
          <w:szCs w:val="26"/>
        </w:rPr>
      </w:pPr>
      <w:r w:rsidRPr="001D3B8E">
        <w:rPr>
          <w:rFonts w:ascii="Monotype Corsiva" w:hAnsi="Monotype Corsiva" w:cs="Vrinda"/>
          <w:b/>
          <w:color w:val="000099"/>
          <w:sz w:val="26"/>
          <w:szCs w:val="26"/>
        </w:rPr>
        <w:t>ISTITUTO COMPRENSIVO</w:t>
      </w:r>
    </w:p>
    <w:p w:rsidR="0052201D" w:rsidRPr="001D3B8E" w:rsidRDefault="0052201D" w:rsidP="0052201D">
      <w:pPr>
        <w:spacing w:after="0" w:line="240" w:lineRule="auto"/>
        <w:jc w:val="center"/>
        <w:rPr>
          <w:i/>
          <w:sz w:val="26"/>
          <w:szCs w:val="26"/>
        </w:rPr>
      </w:pPr>
      <w:r w:rsidRPr="001D3B8E">
        <w:rPr>
          <w:rFonts w:ascii="Monotype Corsiva" w:hAnsi="Monotype Corsiva" w:cs="Vrinda"/>
          <w:b/>
          <w:color w:val="000099"/>
          <w:sz w:val="26"/>
          <w:szCs w:val="26"/>
        </w:rPr>
        <w:t>“Don Diana”</w:t>
      </w:r>
    </w:p>
    <w:p w:rsidR="0052201D" w:rsidRPr="001D3B8E" w:rsidRDefault="0052201D" w:rsidP="0052201D">
      <w:pPr>
        <w:spacing w:after="0" w:line="240" w:lineRule="auto"/>
        <w:jc w:val="center"/>
        <w:rPr>
          <w:rFonts w:ascii="Times New Roman" w:hAnsi="Times New Roman" w:cs="Times New Roman"/>
          <w:b/>
          <w:bCs/>
          <w:i/>
          <w:iCs/>
          <w:sz w:val="20"/>
          <w:szCs w:val="20"/>
        </w:rPr>
      </w:pPr>
      <w:r w:rsidRPr="001D3B8E">
        <w:rPr>
          <w:rFonts w:ascii="Times New Roman" w:hAnsi="Times New Roman" w:cs="Times New Roman"/>
          <w:i/>
          <w:sz w:val="20"/>
          <w:szCs w:val="20"/>
        </w:rPr>
        <w:t>Via Cavour,20 – 81033 Casal di Principe (CE)</w:t>
      </w:r>
    </w:p>
    <w:p w:rsidR="0052201D" w:rsidRPr="001D3B8E" w:rsidRDefault="0052201D" w:rsidP="0052201D">
      <w:pPr>
        <w:spacing w:after="0" w:line="240" w:lineRule="auto"/>
        <w:jc w:val="center"/>
        <w:rPr>
          <w:sz w:val="20"/>
          <w:szCs w:val="20"/>
        </w:rPr>
      </w:pPr>
      <w:r w:rsidRPr="001D3B8E">
        <w:rPr>
          <w:rFonts w:asciiTheme="majorHAnsi" w:hAnsiTheme="majorHAnsi" w:cs="Wingdings"/>
          <w:b/>
          <w:bCs/>
          <w:i/>
          <w:iCs/>
          <w:sz w:val="20"/>
          <w:szCs w:val="20"/>
        </w:rPr>
        <w:t xml:space="preserve">C.F.90033300618 </w:t>
      </w:r>
      <w:r w:rsidRPr="001D3B8E">
        <w:rPr>
          <w:rFonts w:ascii="Wingdings" w:hAnsi="Wingdings" w:cs="Wingdings"/>
          <w:b/>
          <w:bCs/>
          <w:i/>
          <w:iCs/>
          <w:sz w:val="20"/>
          <w:szCs w:val="20"/>
        </w:rPr>
        <w:t></w:t>
      </w:r>
      <w:r w:rsidRPr="001D3B8E">
        <w:rPr>
          <w:rFonts w:ascii="Vivaldi" w:hAnsi="Vivaldi" w:cs="Vivaldi"/>
          <w:b/>
          <w:bCs/>
          <w:i/>
          <w:iCs/>
          <w:sz w:val="20"/>
          <w:szCs w:val="20"/>
        </w:rPr>
        <w:t>-</w:t>
      </w:r>
      <w:r w:rsidRPr="001D3B8E">
        <w:rPr>
          <w:rFonts w:ascii="Comic Sans MS" w:hAnsi="Comic Sans MS" w:cs="Vivaldi"/>
          <w:b/>
          <w:bCs/>
          <w:i/>
          <w:iCs/>
          <w:sz w:val="20"/>
          <w:szCs w:val="20"/>
        </w:rPr>
        <w:t>P</w:t>
      </w:r>
      <w:r w:rsidRPr="001D3B8E">
        <w:rPr>
          <w:rFonts w:ascii="Vivaldi" w:hAnsi="Vivaldi" w:cs="Vivaldi"/>
          <w:b/>
          <w:i/>
          <w:iCs/>
          <w:sz w:val="20"/>
          <w:szCs w:val="20"/>
        </w:rPr>
        <w:t>residenza 081/8162731</w:t>
      </w:r>
      <w:r w:rsidRPr="001D3B8E">
        <w:rPr>
          <w:rFonts w:ascii="Wingdings" w:hAnsi="Wingdings" w:cs="Wingdings"/>
          <w:b/>
          <w:bCs/>
          <w:i/>
          <w:iCs/>
          <w:sz w:val="20"/>
          <w:szCs w:val="20"/>
        </w:rPr>
        <w:t></w:t>
      </w:r>
      <w:r w:rsidRPr="001D3B8E">
        <w:rPr>
          <w:rFonts w:ascii="Vivaldi" w:hAnsi="Vivaldi" w:cs="Vivaldi"/>
          <w:b/>
          <w:bCs/>
          <w:i/>
          <w:iCs/>
          <w:sz w:val="20"/>
          <w:szCs w:val="20"/>
        </w:rPr>
        <w:t xml:space="preserve"> tel/fax- 081/8921075</w:t>
      </w:r>
    </w:p>
    <w:bookmarkStart w:id="0" w:name="_GoBack"/>
    <w:bookmarkEnd w:id="0"/>
    <w:p w:rsidR="0052201D" w:rsidRPr="0052201D" w:rsidRDefault="00D76761" w:rsidP="0052201D">
      <w:pPr>
        <w:tabs>
          <w:tab w:val="left" w:pos="915"/>
        </w:tabs>
        <w:jc w:val="center"/>
        <w:rPr>
          <w:sz w:val="18"/>
          <w:szCs w:val="18"/>
        </w:rPr>
      </w:pPr>
      <w:r>
        <w:fldChar w:fldCharType="begin"/>
      </w:r>
      <w:r>
        <w:instrText xml:space="preserve"> HYPERLINK "mailto:ceic872001@istruzione.it" </w:instrText>
      </w:r>
      <w:r>
        <w:fldChar w:fldCharType="separate"/>
      </w:r>
      <w:r w:rsidR="0052201D" w:rsidRPr="001D3B8E">
        <w:rPr>
          <w:rStyle w:val="Collegamentoipertestuale"/>
          <w:rFonts w:ascii="Times New Roman" w:hAnsi="Times New Roman" w:cs="Times New Roman"/>
          <w:b/>
          <w:bCs/>
          <w:i/>
          <w:iCs/>
          <w:sz w:val="20"/>
          <w:szCs w:val="20"/>
        </w:rPr>
        <w:t>ceic872001@istruzione.it</w:t>
      </w:r>
      <w:r>
        <w:rPr>
          <w:rStyle w:val="Collegamentoipertestuale"/>
          <w:rFonts w:ascii="Times New Roman" w:hAnsi="Times New Roman" w:cs="Times New Roman"/>
          <w:b/>
          <w:bCs/>
          <w:i/>
          <w:iCs/>
          <w:sz w:val="20"/>
          <w:szCs w:val="20"/>
        </w:rPr>
        <w:fldChar w:fldCharType="end"/>
      </w:r>
      <w:r w:rsidR="0052201D" w:rsidRPr="001D3B8E">
        <w:rPr>
          <w:rFonts w:ascii="Times New Roman" w:hAnsi="Times New Roman" w:cs="Times New Roman"/>
          <w:b/>
          <w:bCs/>
          <w:i/>
          <w:iCs/>
          <w:sz w:val="20"/>
          <w:szCs w:val="20"/>
        </w:rPr>
        <w:t xml:space="preserve">. - </w:t>
      </w:r>
      <w:hyperlink r:id="rId11" w:history="1">
        <w:r w:rsidR="0052201D" w:rsidRPr="001D3B8E">
          <w:rPr>
            <w:rStyle w:val="Collegamentoipertestuale"/>
            <w:rFonts w:ascii="Times New Roman" w:hAnsi="Times New Roman" w:cs="Times New Roman"/>
            <w:b/>
            <w:bCs/>
            <w:i/>
            <w:iCs/>
            <w:sz w:val="20"/>
            <w:szCs w:val="20"/>
          </w:rPr>
          <w:t>ceic872001@pec.istruzione.it</w:t>
        </w:r>
      </w:hyperlink>
    </w:p>
    <w:p w:rsidR="0052201D" w:rsidRPr="0052201D" w:rsidRDefault="0052201D" w:rsidP="00F130FA">
      <w:pPr>
        <w:tabs>
          <w:tab w:val="left" w:pos="915"/>
        </w:tabs>
        <w:spacing w:after="0" w:line="276" w:lineRule="auto"/>
        <w:rPr>
          <w:rFonts w:ascii="Times New Roman" w:hAnsi="Times New Roman" w:cs="Times New Roman"/>
          <w:b/>
        </w:rPr>
      </w:pPr>
      <w:r w:rsidRPr="0052201D">
        <w:rPr>
          <w:rFonts w:ascii="Times New Roman" w:hAnsi="Times New Roman" w:cs="Times New Roman"/>
          <w:b/>
        </w:rPr>
        <w:tab/>
      </w:r>
      <w:r w:rsidRPr="0052201D">
        <w:rPr>
          <w:rFonts w:ascii="Times New Roman" w:hAnsi="Times New Roman" w:cs="Times New Roman"/>
          <w:b/>
        </w:rPr>
        <w:tab/>
      </w:r>
      <w:r w:rsidRPr="0052201D">
        <w:rPr>
          <w:rFonts w:ascii="Times New Roman" w:hAnsi="Times New Roman" w:cs="Times New Roman"/>
          <w:b/>
        </w:rPr>
        <w:tab/>
      </w:r>
      <w:r w:rsidRPr="0052201D">
        <w:rPr>
          <w:rFonts w:ascii="Times New Roman" w:hAnsi="Times New Roman" w:cs="Times New Roman"/>
          <w:b/>
        </w:rPr>
        <w:tab/>
      </w:r>
      <w:r w:rsidR="000C1FB8">
        <w:rPr>
          <w:rFonts w:ascii="Times New Roman" w:hAnsi="Times New Roman" w:cs="Times New Roman"/>
          <w:b/>
        </w:rPr>
        <w:tab/>
      </w:r>
      <w:r w:rsidR="000C1FB8">
        <w:rPr>
          <w:rFonts w:ascii="Times New Roman" w:hAnsi="Times New Roman" w:cs="Times New Roman"/>
          <w:b/>
        </w:rPr>
        <w:tab/>
      </w:r>
      <w:r w:rsidRPr="0052201D">
        <w:rPr>
          <w:rFonts w:ascii="Times New Roman" w:hAnsi="Times New Roman" w:cs="Times New Roman"/>
          <w:b/>
        </w:rPr>
        <w:t xml:space="preserve"> </w:t>
      </w:r>
    </w:p>
    <w:p w:rsidR="004967E0" w:rsidRPr="00983E20" w:rsidRDefault="004967E0" w:rsidP="00983E20">
      <w:pPr>
        <w:jc w:val="center"/>
        <w:rPr>
          <w:b/>
          <w:sz w:val="28"/>
          <w:szCs w:val="28"/>
        </w:rPr>
      </w:pPr>
      <w:r w:rsidRPr="00757988">
        <w:rPr>
          <w:b/>
          <w:sz w:val="28"/>
          <w:szCs w:val="28"/>
        </w:rPr>
        <w:t>Secondaria di I grado</w:t>
      </w:r>
    </w:p>
    <w:p w:rsidR="004967E0" w:rsidRPr="000F486B" w:rsidRDefault="004967E0" w:rsidP="004967E0">
      <w:pPr>
        <w:spacing w:line="360" w:lineRule="auto"/>
        <w:jc w:val="center"/>
        <w:rPr>
          <w:rFonts w:ascii="Verdana" w:hAnsi="Verdana"/>
          <w:b/>
        </w:rPr>
      </w:pPr>
      <w:r>
        <w:rPr>
          <w:rFonts w:ascii="Verdana" w:hAnsi="Verdana"/>
          <w:b/>
        </w:rPr>
        <w:t>PR</w:t>
      </w:r>
      <w:r w:rsidRPr="000F486B">
        <w:rPr>
          <w:rFonts w:ascii="Verdana" w:hAnsi="Verdana"/>
          <w:b/>
        </w:rPr>
        <w:t xml:space="preserve">OGRAMMAZIONE COORDINATA  </w:t>
      </w:r>
    </w:p>
    <w:p w:rsidR="004967E0" w:rsidRPr="00BA015C" w:rsidRDefault="004967E0" w:rsidP="004967E0">
      <w:pPr>
        <w:spacing w:line="360" w:lineRule="auto"/>
        <w:jc w:val="center"/>
        <w:rPr>
          <w:rFonts w:ascii="Verdana" w:hAnsi="Verdana"/>
          <w:b/>
        </w:rPr>
      </w:pPr>
      <w:r w:rsidRPr="00BA015C">
        <w:rPr>
          <w:rFonts w:ascii="Verdana" w:hAnsi="Verdana"/>
        </w:rPr>
        <w:t>Classe</w:t>
      </w:r>
      <w:r>
        <w:rPr>
          <w:rFonts w:ascii="Verdana" w:hAnsi="Verdana"/>
        </w:rPr>
        <w:t xml:space="preserve"> </w:t>
      </w:r>
      <w:r w:rsidR="00173FDD">
        <w:rPr>
          <w:rFonts w:ascii="Verdana" w:hAnsi="Verdana"/>
        </w:rPr>
        <w:t>….</w:t>
      </w:r>
      <w:r w:rsidR="00895DB4">
        <w:rPr>
          <w:rFonts w:ascii="Verdana" w:hAnsi="Verdana"/>
        </w:rPr>
        <w:t xml:space="preserve"> </w:t>
      </w:r>
      <w:r w:rsidRPr="00BA015C">
        <w:rPr>
          <w:rFonts w:ascii="Verdana" w:hAnsi="Verdana"/>
        </w:rPr>
        <w:t>sez.</w:t>
      </w:r>
      <w:proofErr w:type="gramStart"/>
      <w:r w:rsidRPr="00BA015C">
        <w:rPr>
          <w:rFonts w:ascii="Verdana" w:hAnsi="Verdana"/>
        </w:rPr>
        <w:t xml:space="preserve"> </w:t>
      </w:r>
      <w:r w:rsidR="00173FDD">
        <w:rPr>
          <w:rFonts w:ascii="Verdana" w:hAnsi="Verdana"/>
        </w:rPr>
        <w:t>….</w:t>
      </w:r>
      <w:proofErr w:type="gramEnd"/>
      <w:r w:rsidR="00173FDD">
        <w:rPr>
          <w:rFonts w:ascii="Verdana" w:hAnsi="Verdana"/>
        </w:rPr>
        <w:t>.</w:t>
      </w:r>
    </w:p>
    <w:p w:rsidR="004967E0" w:rsidRPr="00BE640F" w:rsidRDefault="004967E0" w:rsidP="004967E0">
      <w:pPr>
        <w:spacing w:line="360" w:lineRule="auto"/>
        <w:jc w:val="center"/>
        <w:rPr>
          <w:rFonts w:ascii="Verdana" w:hAnsi="Verdana"/>
        </w:rPr>
      </w:pPr>
      <w:r w:rsidRPr="00BA015C">
        <w:rPr>
          <w:rFonts w:ascii="Verdana" w:hAnsi="Verdana"/>
        </w:rPr>
        <w:t>Anno scolastico 201</w:t>
      </w:r>
      <w:r w:rsidR="00D76761">
        <w:rPr>
          <w:rFonts w:ascii="Verdana" w:hAnsi="Verdana"/>
        </w:rPr>
        <w:t>9/2020</w:t>
      </w:r>
    </w:p>
    <w:p w:rsidR="004967E0" w:rsidRPr="00446D9B" w:rsidRDefault="004967E0" w:rsidP="00446D9B">
      <w:pPr>
        <w:jc w:val="center"/>
        <w:rPr>
          <w:b/>
        </w:rPr>
      </w:pPr>
      <w:r w:rsidRPr="001427B2">
        <w:rPr>
          <w:b/>
        </w:rPr>
        <w:t>COMPOSIZIONE DELLA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40"/>
      </w:tblGrid>
      <w:tr w:rsidR="004967E0" w:rsidTr="005F5F90">
        <w:trPr>
          <w:jc w:val="center"/>
        </w:trPr>
        <w:tc>
          <w:tcPr>
            <w:tcW w:w="1129" w:type="dxa"/>
            <w:shd w:val="clear" w:color="auto" w:fill="D9D9D9" w:themeFill="background1" w:themeFillShade="D9"/>
          </w:tcPr>
          <w:p w:rsidR="004967E0" w:rsidRDefault="004967E0" w:rsidP="00F27028">
            <w:r>
              <w:t>NUMERO</w:t>
            </w:r>
          </w:p>
        </w:tc>
        <w:tc>
          <w:tcPr>
            <w:tcW w:w="2240" w:type="dxa"/>
            <w:shd w:val="clear" w:color="auto" w:fill="D9D9D9" w:themeFill="background1" w:themeFillShade="D9"/>
          </w:tcPr>
          <w:p w:rsidR="004967E0" w:rsidRDefault="004967E0" w:rsidP="00F27028">
            <w:r>
              <w:t>ALUNNI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Maschi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Femmine</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Ripetenti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Diversamente abili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Alunni DSA</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Alunni BES</w:t>
            </w:r>
          </w:p>
        </w:tc>
      </w:tr>
    </w:tbl>
    <w:p w:rsidR="004967E0" w:rsidRDefault="004967E0" w:rsidP="004967E0"/>
    <w:p w:rsidR="004967E0" w:rsidRPr="00446D9B" w:rsidRDefault="004967E0" w:rsidP="004967E0">
      <w:pPr>
        <w:rPr>
          <w:b/>
        </w:rPr>
      </w:pPr>
      <w:r w:rsidRPr="001427B2">
        <w:rPr>
          <w:b/>
        </w:rPr>
        <w:t>SITUAZIONE DI PARTENZA</w:t>
      </w: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4967E0" w:rsidRPr="001734A0" w:rsidTr="005F5F90">
        <w:trPr>
          <w:jc w:val="center"/>
        </w:trPr>
        <w:tc>
          <w:tcPr>
            <w:tcW w:w="3120" w:type="dxa"/>
            <w:shd w:val="clear" w:color="auto" w:fill="D9D9D9" w:themeFill="background1" w:themeFillShade="D9"/>
          </w:tcPr>
          <w:p w:rsidR="004967E0" w:rsidRPr="005F5F90" w:rsidRDefault="004967E0" w:rsidP="00F27028">
            <w:pPr>
              <w:jc w:val="center"/>
              <w:rPr>
                <w:b/>
                <w:caps/>
              </w:rPr>
            </w:pPr>
            <w:r w:rsidRPr="005F5F90">
              <w:rPr>
                <w:b/>
                <w:caps/>
              </w:rPr>
              <w:t>tipologia della classe</w:t>
            </w:r>
          </w:p>
        </w:tc>
        <w:tc>
          <w:tcPr>
            <w:tcW w:w="2346" w:type="dxa"/>
            <w:shd w:val="clear" w:color="auto" w:fill="D9D9D9" w:themeFill="background1" w:themeFillShade="D9"/>
          </w:tcPr>
          <w:p w:rsidR="004967E0" w:rsidRPr="005F5F90" w:rsidRDefault="004967E0" w:rsidP="00F27028">
            <w:pPr>
              <w:jc w:val="center"/>
              <w:rPr>
                <w:b/>
                <w:caps/>
              </w:rPr>
            </w:pPr>
            <w:r w:rsidRPr="005F5F90">
              <w:rPr>
                <w:b/>
                <w:caps/>
              </w:rPr>
              <w:t>LIVELLO DELLA CLASSE</w:t>
            </w:r>
          </w:p>
        </w:tc>
        <w:tc>
          <w:tcPr>
            <w:tcW w:w="2048" w:type="dxa"/>
            <w:shd w:val="clear" w:color="auto" w:fill="D9D9D9" w:themeFill="background1" w:themeFillShade="D9"/>
          </w:tcPr>
          <w:p w:rsidR="004967E0" w:rsidRPr="005F5F90" w:rsidRDefault="004967E0" w:rsidP="00F27028">
            <w:pPr>
              <w:jc w:val="center"/>
              <w:rPr>
                <w:b/>
                <w:caps/>
              </w:rPr>
            </w:pPr>
            <w:r w:rsidRPr="005F5F90">
              <w:rPr>
                <w:b/>
                <w:caps/>
              </w:rPr>
              <w:t>RITMO DI LAVORO</w:t>
            </w:r>
          </w:p>
        </w:tc>
        <w:tc>
          <w:tcPr>
            <w:tcW w:w="2551" w:type="dxa"/>
            <w:shd w:val="clear" w:color="auto" w:fill="D9D9D9" w:themeFill="background1" w:themeFillShade="D9"/>
          </w:tcPr>
          <w:p w:rsidR="004967E0" w:rsidRPr="005F5F90" w:rsidRDefault="004967E0" w:rsidP="00F27028">
            <w:pPr>
              <w:jc w:val="center"/>
              <w:rPr>
                <w:b/>
                <w:caps/>
              </w:rPr>
            </w:pPr>
            <w:r w:rsidRPr="005F5F90">
              <w:rPr>
                <w:b/>
                <w:caps/>
              </w:rPr>
              <w:t>CLIMA RELAZIONALE</w:t>
            </w:r>
          </w:p>
        </w:tc>
      </w:tr>
      <w:tr w:rsidR="004967E0" w:rsidRPr="001734A0" w:rsidTr="00F27028">
        <w:trPr>
          <w:jc w:val="center"/>
        </w:trPr>
        <w:tc>
          <w:tcPr>
            <w:tcW w:w="3120" w:type="dxa"/>
          </w:tcPr>
          <w:p w:rsidR="004967E0" w:rsidRPr="001427B2" w:rsidRDefault="004967E0" w:rsidP="004967E0">
            <w:pPr>
              <w:numPr>
                <w:ilvl w:val="0"/>
                <w:numId w:val="3"/>
              </w:numPr>
              <w:tabs>
                <w:tab w:val="left" w:pos="470"/>
              </w:tabs>
              <w:spacing w:after="0" w:line="240" w:lineRule="auto"/>
              <w:ind w:left="470" w:hanging="470"/>
            </w:pPr>
            <w:r w:rsidRPr="001427B2">
              <w:t>vivace</w:t>
            </w:r>
          </w:p>
          <w:p w:rsidR="004967E0" w:rsidRPr="001427B2" w:rsidRDefault="004967E0" w:rsidP="004967E0">
            <w:pPr>
              <w:numPr>
                <w:ilvl w:val="0"/>
                <w:numId w:val="3"/>
              </w:numPr>
              <w:tabs>
                <w:tab w:val="left" w:pos="470"/>
              </w:tabs>
              <w:spacing w:after="0" w:line="240" w:lineRule="auto"/>
              <w:ind w:left="470" w:hanging="470"/>
            </w:pPr>
            <w:r w:rsidRPr="001427B2">
              <w:t>tranquilla</w:t>
            </w:r>
          </w:p>
          <w:p w:rsidR="004967E0" w:rsidRPr="001427B2" w:rsidRDefault="004967E0" w:rsidP="004967E0">
            <w:pPr>
              <w:numPr>
                <w:ilvl w:val="0"/>
                <w:numId w:val="3"/>
              </w:numPr>
              <w:tabs>
                <w:tab w:val="left" w:pos="470"/>
              </w:tabs>
              <w:spacing w:after="0" w:line="240" w:lineRule="auto"/>
              <w:ind w:left="470" w:hanging="470"/>
            </w:pPr>
            <w:r w:rsidRPr="001427B2">
              <w:t>collaborativa</w:t>
            </w:r>
          </w:p>
          <w:p w:rsidR="004967E0" w:rsidRPr="001427B2" w:rsidRDefault="004967E0" w:rsidP="004967E0">
            <w:pPr>
              <w:numPr>
                <w:ilvl w:val="0"/>
                <w:numId w:val="3"/>
              </w:numPr>
              <w:tabs>
                <w:tab w:val="left" w:pos="470"/>
              </w:tabs>
              <w:spacing w:after="0" w:line="240" w:lineRule="auto"/>
              <w:ind w:left="470" w:hanging="470"/>
            </w:pPr>
            <w:r>
              <w:t>demotivata</w:t>
            </w:r>
          </w:p>
          <w:p w:rsidR="004967E0" w:rsidRPr="001427B2" w:rsidRDefault="004967E0" w:rsidP="004967E0">
            <w:pPr>
              <w:numPr>
                <w:ilvl w:val="0"/>
                <w:numId w:val="3"/>
              </w:numPr>
              <w:tabs>
                <w:tab w:val="left" w:pos="470"/>
              </w:tabs>
              <w:spacing w:after="0" w:line="240" w:lineRule="auto"/>
              <w:ind w:left="470" w:hanging="470"/>
            </w:pPr>
            <w:r>
              <w:t xml:space="preserve">poco rispettosa </w:t>
            </w:r>
            <w:r w:rsidRPr="001427B2">
              <w:t>delle regole</w:t>
            </w:r>
          </w:p>
          <w:p w:rsidR="004967E0" w:rsidRDefault="004967E0" w:rsidP="004967E0">
            <w:pPr>
              <w:numPr>
                <w:ilvl w:val="0"/>
                <w:numId w:val="3"/>
              </w:numPr>
              <w:tabs>
                <w:tab w:val="left" w:pos="470"/>
              </w:tabs>
              <w:spacing w:after="0" w:line="240" w:lineRule="auto"/>
              <w:ind w:left="470" w:hanging="470"/>
            </w:pPr>
            <w:r w:rsidRPr="001427B2">
              <w:t>poco scolarizzata</w:t>
            </w:r>
          </w:p>
          <w:p w:rsidR="004967E0" w:rsidRPr="001427B2" w:rsidRDefault="004967E0" w:rsidP="004967E0">
            <w:pPr>
              <w:numPr>
                <w:ilvl w:val="0"/>
                <w:numId w:val="3"/>
              </w:numPr>
              <w:tabs>
                <w:tab w:val="left" w:pos="470"/>
              </w:tabs>
              <w:spacing w:after="0" w:line="240" w:lineRule="auto"/>
              <w:ind w:left="470" w:hanging="470"/>
            </w:pPr>
            <w:r>
              <w:t>problematica</w:t>
            </w:r>
          </w:p>
          <w:p w:rsidR="004967E0" w:rsidRPr="001427B2" w:rsidRDefault="004967E0" w:rsidP="00895DB4">
            <w:pPr>
              <w:numPr>
                <w:ilvl w:val="0"/>
                <w:numId w:val="3"/>
              </w:numPr>
              <w:tabs>
                <w:tab w:val="left" w:pos="470"/>
              </w:tabs>
              <w:spacing w:after="0" w:line="240" w:lineRule="auto"/>
              <w:ind w:left="470" w:hanging="470"/>
            </w:pPr>
            <w:r w:rsidRPr="001427B2">
              <w:t>__________</w:t>
            </w:r>
          </w:p>
        </w:tc>
        <w:tc>
          <w:tcPr>
            <w:tcW w:w="2346" w:type="dxa"/>
          </w:tcPr>
          <w:p w:rsidR="004967E0" w:rsidRPr="001427B2" w:rsidRDefault="004967E0" w:rsidP="004967E0">
            <w:pPr>
              <w:numPr>
                <w:ilvl w:val="0"/>
                <w:numId w:val="3"/>
              </w:numPr>
              <w:spacing w:after="0" w:line="240" w:lineRule="auto"/>
              <w:ind w:left="296" w:hanging="180"/>
            </w:pPr>
            <w:r w:rsidRPr="001427B2">
              <w:t>medio- alto</w:t>
            </w:r>
          </w:p>
          <w:p w:rsidR="00173FDD" w:rsidRDefault="00173FDD" w:rsidP="004967E0">
            <w:pPr>
              <w:numPr>
                <w:ilvl w:val="0"/>
                <w:numId w:val="3"/>
              </w:numPr>
              <w:spacing w:after="0" w:line="240" w:lineRule="auto"/>
              <w:ind w:left="296" w:hanging="180"/>
            </w:pPr>
            <w:r>
              <w:t>medio</w:t>
            </w:r>
          </w:p>
          <w:p w:rsidR="004967E0" w:rsidRPr="001427B2" w:rsidRDefault="004967E0" w:rsidP="004967E0">
            <w:pPr>
              <w:numPr>
                <w:ilvl w:val="0"/>
                <w:numId w:val="3"/>
              </w:numPr>
              <w:spacing w:after="0" w:line="240" w:lineRule="auto"/>
              <w:ind w:left="296" w:hanging="180"/>
            </w:pPr>
            <w:r w:rsidRPr="001427B2">
              <w:t>medio- basso</w:t>
            </w:r>
          </w:p>
          <w:p w:rsidR="004967E0" w:rsidRPr="001427B2" w:rsidRDefault="004967E0" w:rsidP="004967E0">
            <w:pPr>
              <w:numPr>
                <w:ilvl w:val="0"/>
                <w:numId w:val="3"/>
              </w:numPr>
              <w:spacing w:after="0" w:line="240" w:lineRule="auto"/>
              <w:ind w:left="296" w:hanging="180"/>
            </w:pPr>
            <w:r w:rsidRPr="001427B2">
              <w:t>basso</w:t>
            </w:r>
          </w:p>
          <w:p w:rsidR="004967E0" w:rsidRPr="001427B2" w:rsidRDefault="004967E0" w:rsidP="004967E0">
            <w:pPr>
              <w:numPr>
                <w:ilvl w:val="0"/>
                <w:numId w:val="3"/>
              </w:numPr>
              <w:spacing w:after="0" w:line="240" w:lineRule="auto"/>
              <w:ind w:left="296" w:hanging="180"/>
            </w:pPr>
            <w:r w:rsidRPr="001427B2">
              <w:t>________</w:t>
            </w:r>
          </w:p>
          <w:p w:rsidR="004967E0" w:rsidRPr="001427B2" w:rsidRDefault="004967E0" w:rsidP="004967E0">
            <w:pPr>
              <w:numPr>
                <w:ilvl w:val="0"/>
                <w:numId w:val="3"/>
              </w:numPr>
              <w:spacing w:after="0" w:line="240" w:lineRule="auto"/>
              <w:ind w:left="296" w:hanging="180"/>
            </w:pPr>
            <w:r w:rsidRPr="001427B2">
              <w:t>________</w:t>
            </w:r>
          </w:p>
        </w:tc>
        <w:tc>
          <w:tcPr>
            <w:tcW w:w="2048" w:type="dxa"/>
          </w:tcPr>
          <w:p w:rsidR="004967E0" w:rsidRPr="001427B2" w:rsidRDefault="004967E0" w:rsidP="004967E0">
            <w:pPr>
              <w:numPr>
                <w:ilvl w:val="0"/>
                <w:numId w:val="3"/>
              </w:numPr>
              <w:spacing w:after="0" w:line="240" w:lineRule="auto"/>
              <w:ind w:left="470"/>
            </w:pPr>
            <w:r>
              <w:t>sostenuto</w:t>
            </w:r>
          </w:p>
          <w:p w:rsidR="00173FDD" w:rsidRDefault="00173FDD" w:rsidP="004967E0">
            <w:pPr>
              <w:numPr>
                <w:ilvl w:val="0"/>
                <w:numId w:val="3"/>
              </w:numPr>
              <w:spacing w:after="0" w:line="240" w:lineRule="auto"/>
              <w:ind w:left="470"/>
            </w:pPr>
            <w:r>
              <w:t>regolare</w:t>
            </w:r>
          </w:p>
          <w:p w:rsidR="004967E0" w:rsidRPr="001427B2" w:rsidRDefault="004967E0" w:rsidP="004967E0">
            <w:pPr>
              <w:numPr>
                <w:ilvl w:val="0"/>
                <w:numId w:val="3"/>
              </w:numPr>
              <w:spacing w:after="0" w:line="240" w:lineRule="auto"/>
              <w:ind w:left="470"/>
            </w:pPr>
            <w:r>
              <w:t>lento</w:t>
            </w:r>
          </w:p>
          <w:p w:rsidR="004967E0" w:rsidRPr="001427B2" w:rsidRDefault="004967E0" w:rsidP="004967E0">
            <w:pPr>
              <w:numPr>
                <w:ilvl w:val="0"/>
                <w:numId w:val="3"/>
              </w:numPr>
              <w:spacing w:after="0" w:line="240" w:lineRule="auto"/>
              <w:ind w:left="470"/>
            </w:pPr>
            <w:r w:rsidRPr="001427B2">
              <w:t>_______</w:t>
            </w:r>
          </w:p>
          <w:p w:rsidR="004967E0" w:rsidRPr="001427B2" w:rsidRDefault="004967E0" w:rsidP="004967E0">
            <w:pPr>
              <w:numPr>
                <w:ilvl w:val="0"/>
                <w:numId w:val="3"/>
              </w:numPr>
              <w:spacing w:after="0" w:line="240" w:lineRule="auto"/>
              <w:ind w:left="470"/>
            </w:pPr>
            <w:r w:rsidRPr="001427B2">
              <w:t>_______</w:t>
            </w:r>
          </w:p>
        </w:tc>
        <w:tc>
          <w:tcPr>
            <w:tcW w:w="2551" w:type="dxa"/>
          </w:tcPr>
          <w:p w:rsidR="00173FDD" w:rsidRDefault="00173FDD" w:rsidP="00173FDD">
            <w:pPr>
              <w:numPr>
                <w:ilvl w:val="0"/>
                <w:numId w:val="3"/>
              </w:numPr>
              <w:tabs>
                <w:tab w:val="left" w:pos="582"/>
              </w:tabs>
              <w:spacing w:after="0" w:line="240" w:lineRule="auto"/>
              <w:ind w:left="582" w:hanging="540"/>
            </w:pPr>
            <w:r w:rsidRPr="001427B2">
              <w:t>S</w:t>
            </w:r>
            <w:r w:rsidR="004967E0" w:rsidRPr="001427B2">
              <w:t>ereno</w:t>
            </w:r>
          </w:p>
          <w:p w:rsidR="00173FDD" w:rsidRDefault="00173FDD" w:rsidP="004967E0">
            <w:pPr>
              <w:numPr>
                <w:ilvl w:val="0"/>
                <w:numId w:val="3"/>
              </w:numPr>
              <w:tabs>
                <w:tab w:val="left" w:pos="582"/>
              </w:tabs>
              <w:spacing w:after="0" w:line="240" w:lineRule="auto"/>
              <w:ind w:left="582" w:hanging="540"/>
            </w:pPr>
            <w:r>
              <w:t>buono</w:t>
            </w:r>
          </w:p>
          <w:p w:rsidR="004967E0" w:rsidRPr="001427B2" w:rsidRDefault="004967E0" w:rsidP="004967E0">
            <w:pPr>
              <w:numPr>
                <w:ilvl w:val="0"/>
                <w:numId w:val="3"/>
              </w:numPr>
              <w:tabs>
                <w:tab w:val="left" w:pos="582"/>
              </w:tabs>
              <w:spacing w:after="0" w:line="240" w:lineRule="auto"/>
              <w:ind w:left="582" w:hanging="540"/>
            </w:pPr>
            <w:r>
              <w:t>a volte</w:t>
            </w:r>
            <w:r w:rsidRPr="001427B2">
              <w:t xml:space="preserve"> conflittuale</w:t>
            </w:r>
          </w:p>
          <w:p w:rsidR="004967E0" w:rsidRDefault="004967E0" w:rsidP="004967E0">
            <w:pPr>
              <w:numPr>
                <w:ilvl w:val="0"/>
                <w:numId w:val="3"/>
              </w:numPr>
              <w:tabs>
                <w:tab w:val="left" w:pos="582"/>
              </w:tabs>
              <w:spacing w:after="0" w:line="240" w:lineRule="auto"/>
              <w:ind w:left="582" w:hanging="540"/>
            </w:pPr>
            <w:r w:rsidRPr="001427B2">
              <w:t>problematico</w:t>
            </w:r>
          </w:p>
          <w:p w:rsidR="004967E0" w:rsidRPr="001427B2" w:rsidRDefault="004967E0" w:rsidP="004967E0">
            <w:pPr>
              <w:numPr>
                <w:ilvl w:val="0"/>
                <w:numId w:val="3"/>
              </w:numPr>
              <w:tabs>
                <w:tab w:val="left" w:pos="582"/>
              </w:tabs>
              <w:spacing w:after="0" w:line="240" w:lineRule="auto"/>
              <w:ind w:left="582" w:hanging="540"/>
            </w:pPr>
            <w:r>
              <w:t>___________</w:t>
            </w:r>
          </w:p>
        </w:tc>
      </w:tr>
    </w:tbl>
    <w:p w:rsidR="004967E0" w:rsidRPr="004967E0" w:rsidRDefault="004967E0" w:rsidP="004967E0">
      <w:pPr>
        <w:jc w:val="center"/>
        <w:rPr>
          <w:rFonts w:ascii="Times New Roman" w:hAnsi="Times New Roman"/>
          <w:b/>
          <w:sz w:val="24"/>
          <w:szCs w:val="24"/>
        </w:rPr>
      </w:pPr>
      <w:proofErr w:type="gramStart"/>
      <w:r w:rsidRPr="004967E0">
        <w:rPr>
          <w:rFonts w:ascii="Times New Roman" w:hAnsi="Times New Roman"/>
          <w:b/>
          <w:sz w:val="24"/>
          <w:szCs w:val="24"/>
        </w:rPr>
        <w:lastRenderedPageBreak/>
        <w:t>COMPORTAMENTO  SOCIALE</w:t>
      </w:r>
      <w:proofErr w:type="gramEnd"/>
      <w:r w:rsidRPr="004967E0">
        <w:rPr>
          <w:rFonts w:ascii="Times New Roman" w:hAnsi="Times New Roman"/>
          <w:b/>
          <w:sz w:val="24"/>
          <w:szCs w:val="24"/>
        </w:rPr>
        <w:t xml:space="preserve"> E DI LAVORO INIZIALE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13"/>
        <w:gridCol w:w="1519"/>
        <w:gridCol w:w="1974"/>
        <w:gridCol w:w="1974"/>
      </w:tblGrid>
      <w:tr w:rsidR="004967E0" w:rsidRPr="005F5F90" w:rsidTr="005F5F90">
        <w:trPr>
          <w:trHeight w:val="11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rPr>
                <w:rFonts w:ascii="Times New Roman" w:hAnsi="Times New Roman"/>
                <w:b/>
                <w:sz w:val="24"/>
                <w:szCs w:val="24"/>
              </w:rPr>
            </w:pPr>
            <w:r w:rsidRPr="005F5F90">
              <w:rPr>
                <w:rFonts w:ascii="Times New Roman" w:hAnsi="Times New Roman"/>
                <w:b/>
                <w:sz w:val="24"/>
                <w:szCs w:val="24"/>
              </w:rPr>
              <w:t>INDICATORI</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10/ 9</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8</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MEDIA7/6</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5</w:t>
            </w:r>
          </w:p>
        </w:tc>
      </w:tr>
      <w:tr w:rsidR="004967E0" w:rsidRPr="006C2AD1" w:rsidTr="005F5F90">
        <w:trPr>
          <w:trHeight w:val="2173"/>
        </w:trPr>
        <w:tc>
          <w:tcPr>
            <w:tcW w:w="2689" w:type="dxa"/>
            <w:tcBorders>
              <w:top w:val="single" w:sz="4" w:space="0" w:color="auto"/>
              <w:left w:val="single" w:sz="4" w:space="0" w:color="auto"/>
              <w:bottom w:val="single" w:sz="4" w:space="0" w:color="auto"/>
              <w:right w:val="single" w:sz="4" w:space="0" w:color="auto"/>
            </w:tcBorders>
          </w:tcPr>
          <w:p w:rsidR="004967E0" w:rsidRPr="006C2AD1" w:rsidRDefault="004967E0" w:rsidP="00F27028">
            <w:pPr>
              <w:rPr>
                <w:rFonts w:ascii="Times New Roman" w:hAnsi="Times New Roman"/>
              </w:rPr>
            </w:pPr>
            <w:r w:rsidRPr="006C2AD1">
              <w:rPr>
                <w:rFonts w:ascii="Times New Roman" w:hAnsi="Times New Roman"/>
              </w:rPr>
              <w:t>Rispetto delle regole</w:t>
            </w:r>
          </w:p>
          <w:p w:rsidR="004967E0" w:rsidRPr="006C2AD1" w:rsidRDefault="004967E0" w:rsidP="00F27028">
            <w:pPr>
              <w:rPr>
                <w:rFonts w:ascii="Times New Roman" w:hAnsi="Times New Roman"/>
              </w:rPr>
            </w:pPr>
            <w:r w:rsidRPr="006C2AD1">
              <w:rPr>
                <w:rFonts w:ascii="Times New Roman" w:hAnsi="Times New Roman"/>
              </w:rPr>
              <w:t>Rispetto dell’ambiente</w:t>
            </w:r>
          </w:p>
          <w:p w:rsidR="004967E0" w:rsidRPr="006C2AD1" w:rsidRDefault="004967E0" w:rsidP="00F27028">
            <w:pPr>
              <w:rPr>
                <w:rFonts w:ascii="Times New Roman" w:hAnsi="Times New Roman"/>
              </w:rPr>
            </w:pPr>
            <w:r w:rsidRPr="006C2AD1">
              <w:rPr>
                <w:rFonts w:ascii="Times New Roman" w:hAnsi="Times New Roman"/>
              </w:rPr>
              <w:t>Relazione con gli altri</w:t>
            </w:r>
          </w:p>
          <w:p w:rsidR="004967E0" w:rsidRPr="006C2AD1" w:rsidRDefault="004967E0" w:rsidP="00F27028">
            <w:pPr>
              <w:rPr>
                <w:rFonts w:ascii="Times New Roman" w:hAnsi="Times New Roman"/>
              </w:rPr>
            </w:pPr>
            <w:r w:rsidRPr="006C2AD1">
              <w:rPr>
                <w:rFonts w:ascii="Times New Roman" w:hAnsi="Times New Roman"/>
              </w:rPr>
              <w:t>Attenzione</w:t>
            </w:r>
          </w:p>
          <w:p w:rsidR="004967E0" w:rsidRPr="004967E0" w:rsidRDefault="004967E0" w:rsidP="00F27028">
            <w:pPr>
              <w:rPr>
                <w:rFonts w:ascii="Times New Roman" w:hAnsi="Times New Roman"/>
              </w:rPr>
            </w:pPr>
            <w:r w:rsidRPr="006C2AD1">
              <w:rPr>
                <w:rFonts w:ascii="Times New Roman" w:hAnsi="Times New Roman"/>
              </w:rPr>
              <w:t>Impegno e partecipazione</w:t>
            </w:r>
          </w:p>
        </w:tc>
        <w:tc>
          <w:tcPr>
            <w:tcW w:w="1713" w:type="dxa"/>
            <w:tcBorders>
              <w:top w:val="single" w:sz="4" w:space="0" w:color="auto"/>
              <w:left w:val="single" w:sz="4" w:space="0" w:color="auto"/>
              <w:bottom w:val="single" w:sz="4" w:space="0" w:color="auto"/>
              <w:right w:val="single" w:sz="4" w:space="0" w:color="auto"/>
            </w:tcBorders>
          </w:tcPr>
          <w:p w:rsidR="004967E0" w:rsidRDefault="004967E0"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CC2D8F" w:rsidRPr="006C2AD1" w:rsidRDefault="00CC2D8F" w:rsidP="00F27028">
            <w:pPr>
              <w:jc w:val="center"/>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CC2D8F" w:rsidRPr="006C2AD1" w:rsidRDefault="00CC2D8F" w:rsidP="00CC2D8F">
            <w:pPr>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C7D0C" w:rsidRPr="006C2AD1" w:rsidRDefault="00BC7D0C" w:rsidP="00F27028">
            <w:pPr>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4967E0" w:rsidRDefault="004967E0"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CC2D8F" w:rsidRPr="006C2AD1" w:rsidRDefault="00CC2D8F" w:rsidP="00F27028">
            <w:pPr>
              <w:jc w:val="center"/>
              <w:rPr>
                <w:rFonts w:ascii="Times New Roman" w:hAnsi="Times New Roman"/>
                <w:sz w:val="24"/>
                <w:szCs w:val="24"/>
              </w:rPr>
            </w:pPr>
          </w:p>
        </w:tc>
      </w:tr>
    </w:tbl>
    <w:p w:rsidR="004967E0" w:rsidRDefault="004967E0" w:rsidP="004967E0"/>
    <w:p w:rsidR="00446D9B" w:rsidRDefault="004967E0" w:rsidP="004967E0">
      <w:pPr>
        <w:rPr>
          <w:b/>
        </w:rPr>
      </w:pPr>
      <w:r w:rsidRPr="006D1E40">
        <w:rPr>
          <w:b/>
        </w:rPr>
        <w:t xml:space="preserve">ANDAMENTO DIDATTICO </w:t>
      </w:r>
      <w:r w:rsidR="00446D9B">
        <w:rPr>
          <w:b/>
        </w:rPr>
        <w:t>–</w:t>
      </w:r>
      <w:r w:rsidRPr="006D1E40">
        <w:rPr>
          <w:b/>
        </w:rPr>
        <w:t xml:space="preserve"> DISCIPLINARE</w:t>
      </w:r>
    </w:p>
    <w:p w:rsidR="00446D9B" w:rsidRPr="00446D9B" w:rsidRDefault="004967E0" w:rsidP="00895DB4">
      <w:pPr>
        <w:spacing w:line="276" w:lineRule="auto"/>
        <w:jc w:val="both"/>
        <w:rPr>
          <w:b/>
        </w:rPr>
      </w:pPr>
      <w:r w:rsidRPr="006D1E40">
        <w:rPr>
          <w:rFonts w:cs="Tahoma"/>
        </w:rPr>
        <w:t>Il Coordinatore, sentiti i pareri degli altri docenti, in base alle prime verifiche e colloqui effettuati, ai test d’ingresso somministrati per accertare conoscenze ed abilità di ogni singolo alunno, alle conversazioni ed osservazioni sistematiche degli allievi impegnati nelle differenti attività didattiche, alle valutazioni delle competenze educative e relazionali definisce le seguenti FASCE DI LIVELLO: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4967E0" w:rsidTr="005F5F90">
        <w:tc>
          <w:tcPr>
            <w:tcW w:w="2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FASCE DI LIVELLO</w:t>
            </w:r>
          </w:p>
        </w:tc>
        <w:tc>
          <w:tcPr>
            <w:tcW w:w="2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VALUTAZIONE</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NUMERO ALUNNI</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INTERVENTI</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acquisite in modo completo; impegno costante.</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Alta</w:t>
            </w:r>
          </w:p>
          <w:p w:rsidR="004967E0" w:rsidRDefault="004967E0" w:rsidP="00F27028">
            <w:pPr>
              <w:rPr>
                <w:rFonts w:cs="Tahoma"/>
              </w:rPr>
            </w:pPr>
            <w:r>
              <w:rPr>
                <w:rFonts w:cs="Tahoma"/>
              </w:rPr>
              <w:t xml:space="preserve">                  10-9</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Pr="007E4CF0" w:rsidRDefault="004967E0" w:rsidP="00446D9B">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potenziamento</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soddisfacenti; impegno continuo.</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Medio-alta</w:t>
            </w:r>
          </w:p>
          <w:p w:rsidR="004967E0" w:rsidRDefault="004967E0" w:rsidP="00F27028">
            <w:pPr>
              <w:jc w:val="center"/>
              <w:rPr>
                <w:rFonts w:cs="Tahoma"/>
              </w:rPr>
            </w:pPr>
            <w:r>
              <w:rPr>
                <w:rFonts w:cs="Tahoma"/>
              </w:rPr>
              <w:t>8-7</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 xml:space="preserve">Attività di consolidamento e potenziamento </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sufficienti; impegno regolare.</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Media</w:t>
            </w:r>
          </w:p>
          <w:p w:rsidR="004967E0" w:rsidRDefault="004967E0" w:rsidP="00F27028">
            <w:pPr>
              <w:jc w:val="center"/>
              <w:rPr>
                <w:rFonts w:cs="Tahoma"/>
              </w:rPr>
            </w:pPr>
            <w:r>
              <w:rPr>
                <w:rFonts w:cs="Tahoma"/>
              </w:rPr>
              <w:t>6</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consolidamento</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pPr>
            <w:r>
              <w:t>Alunni con conoscenze e abilità insufficienti; impegno discontinuo.</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Medio-bassa</w:t>
            </w:r>
          </w:p>
          <w:p w:rsidR="004967E0" w:rsidRDefault="004967E0" w:rsidP="00F27028">
            <w:pPr>
              <w:jc w:val="center"/>
              <w:rPr>
                <w:rFonts w:cs="Tahoma"/>
              </w:rPr>
            </w:pPr>
            <w:r>
              <w:rPr>
                <w:rFonts w:cs="Tahoma"/>
              </w:rPr>
              <w:t>5</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recupero</w:t>
            </w:r>
          </w:p>
        </w:tc>
      </w:tr>
      <w:tr w:rsidR="004967E0" w:rsidTr="00983E20">
        <w:trPr>
          <w:trHeight w:val="1066"/>
        </w:trPr>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frammentarie ed abilità carenti; impegno pressoché nullo.</w:t>
            </w:r>
          </w:p>
        </w:tc>
        <w:tc>
          <w:tcPr>
            <w:tcW w:w="2444" w:type="dxa"/>
            <w:tcBorders>
              <w:top w:val="single" w:sz="4" w:space="0" w:color="auto"/>
              <w:left w:val="single" w:sz="4" w:space="0" w:color="auto"/>
              <w:bottom w:val="single" w:sz="4" w:space="0" w:color="auto"/>
              <w:right w:val="single" w:sz="4" w:space="0" w:color="auto"/>
            </w:tcBorders>
            <w:vAlign w:val="center"/>
            <w:hideMark/>
          </w:tcPr>
          <w:p w:rsidR="00983E20" w:rsidRDefault="004967E0" w:rsidP="00983E20">
            <w:pPr>
              <w:jc w:val="center"/>
              <w:rPr>
                <w:rFonts w:cs="Tahoma"/>
              </w:rPr>
            </w:pPr>
            <w:r>
              <w:rPr>
                <w:rFonts w:cs="Tahoma"/>
              </w:rPr>
              <w:t>Bassa</w:t>
            </w:r>
          </w:p>
          <w:p w:rsidR="004967E0" w:rsidRDefault="004967E0" w:rsidP="00983E20">
            <w:pPr>
              <w:jc w:val="center"/>
              <w:rPr>
                <w:rFonts w:cs="Tahoma"/>
              </w:rPr>
            </w:pPr>
            <w:r>
              <w:rPr>
                <w:rFonts w:cs="Tahoma"/>
              </w:rPr>
              <w:t>4</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recupero</w:t>
            </w:r>
          </w:p>
        </w:tc>
      </w:tr>
    </w:tbl>
    <w:p w:rsidR="00446D9B" w:rsidRDefault="00446D9B" w:rsidP="004967E0">
      <w:pPr>
        <w:pStyle w:val="Default"/>
        <w:rPr>
          <w:rFonts w:asciiTheme="minorHAnsi" w:eastAsiaTheme="minorHAnsi" w:hAnsiTheme="minorHAnsi" w:cs="Tahoma"/>
          <w:color w:val="auto"/>
          <w:sz w:val="22"/>
          <w:szCs w:val="22"/>
          <w:lang w:eastAsia="en-US"/>
        </w:rPr>
      </w:pPr>
    </w:p>
    <w:p w:rsidR="004967E0" w:rsidRPr="00622A3C" w:rsidRDefault="004967E0" w:rsidP="004967E0">
      <w:pPr>
        <w:pStyle w:val="Default"/>
        <w:rPr>
          <w:rFonts w:ascii="Calibri" w:hAnsi="Calibri" w:cs="Calibri"/>
          <w:b/>
          <w:sz w:val="22"/>
          <w:szCs w:val="22"/>
        </w:rPr>
      </w:pPr>
      <w:r w:rsidRPr="00622A3C">
        <w:rPr>
          <w:rFonts w:ascii="Calibri" w:hAnsi="Calibri" w:cs="Calibri"/>
          <w:b/>
          <w:sz w:val="22"/>
          <w:szCs w:val="22"/>
        </w:rPr>
        <w:t>Alunni con bisogni educativi speciali</w:t>
      </w:r>
    </w:p>
    <w:p w:rsidR="00173FDD" w:rsidRDefault="005F5F90" w:rsidP="00895DB4">
      <w:pPr>
        <w:pStyle w:val="Default"/>
        <w:spacing w:line="276" w:lineRule="auto"/>
        <w:jc w:val="both"/>
        <w:rPr>
          <w:rFonts w:ascii="Calibri" w:hAnsi="Calibri" w:cs="Calibri"/>
          <w:sz w:val="22"/>
          <w:szCs w:val="22"/>
        </w:rPr>
      </w:pPr>
      <w:r w:rsidRPr="00622A3C">
        <w:rPr>
          <w:rFonts w:ascii="Calibri" w:hAnsi="Calibri" w:cs="Calibri"/>
          <w:sz w:val="22"/>
          <w:szCs w:val="22"/>
        </w:rPr>
        <w:t xml:space="preserve">Per </w:t>
      </w:r>
      <w:r w:rsidR="00173FDD">
        <w:rPr>
          <w:rFonts w:ascii="Calibri" w:hAnsi="Calibri" w:cs="Calibri"/>
          <w:sz w:val="22"/>
          <w:szCs w:val="22"/>
        </w:rPr>
        <w:t xml:space="preserve">uno/due alunno/i </w:t>
      </w:r>
      <w:r w:rsidRPr="00622A3C">
        <w:rPr>
          <w:rFonts w:ascii="Calibri" w:hAnsi="Calibri" w:cs="Calibri"/>
          <w:sz w:val="22"/>
          <w:szCs w:val="22"/>
        </w:rPr>
        <w:t xml:space="preserve">è stato predisposto un PEI secondo la normativa vigente: </w:t>
      </w:r>
      <w:r w:rsidR="00173FDD">
        <w:rPr>
          <w:rFonts w:ascii="Calibri" w:hAnsi="Calibri" w:cs="Calibri"/>
          <w:sz w:val="22"/>
          <w:szCs w:val="22"/>
        </w:rPr>
        <w:t>….</w:t>
      </w:r>
    </w:p>
    <w:p w:rsidR="00173FDD" w:rsidRDefault="003E424C" w:rsidP="00895DB4">
      <w:pPr>
        <w:pStyle w:val="Default"/>
        <w:spacing w:line="276" w:lineRule="auto"/>
        <w:jc w:val="both"/>
        <w:rPr>
          <w:rFonts w:ascii="Calibri" w:hAnsi="Calibri" w:cs="Calibri"/>
          <w:sz w:val="22"/>
          <w:szCs w:val="22"/>
        </w:rPr>
      </w:pPr>
      <w:r w:rsidRPr="003E424C">
        <w:rPr>
          <w:rFonts w:ascii="Calibri" w:hAnsi="Calibri" w:cs="Calibri"/>
          <w:sz w:val="22"/>
          <w:szCs w:val="22"/>
        </w:rPr>
        <w:t>………………………………………………………………………………………………………………………………………………………………………</w:t>
      </w:r>
    </w:p>
    <w:p w:rsidR="00CC2D8F" w:rsidRDefault="00CC2D8F" w:rsidP="00895DB4">
      <w:pPr>
        <w:pStyle w:val="Default"/>
        <w:spacing w:line="276" w:lineRule="auto"/>
        <w:jc w:val="both"/>
        <w:rPr>
          <w:rFonts w:ascii="Calibri" w:hAnsi="Calibri" w:cs="Calibri"/>
          <w:sz w:val="22"/>
          <w:szCs w:val="22"/>
        </w:rPr>
      </w:pPr>
      <w:r w:rsidRPr="00622A3C">
        <w:rPr>
          <w:rFonts w:ascii="Calibri" w:hAnsi="Calibri" w:cs="Calibri"/>
          <w:sz w:val="22"/>
          <w:szCs w:val="22"/>
        </w:rPr>
        <w:t>Per l’alunno</w:t>
      </w:r>
      <w:r w:rsidR="00173FDD">
        <w:rPr>
          <w:rFonts w:ascii="Calibri" w:hAnsi="Calibri" w:cs="Calibri"/>
          <w:sz w:val="22"/>
          <w:szCs w:val="22"/>
        </w:rPr>
        <w:t>/i</w:t>
      </w:r>
      <w:r w:rsidRPr="00622A3C">
        <w:rPr>
          <w:rFonts w:ascii="Calibri" w:hAnsi="Calibri" w:cs="Calibri"/>
          <w:sz w:val="22"/>
          <w:szCs w:val="22"/>
        </w:rPr>
        <w:t xml:space="preserve"> </w:t>
      </w:r>
      <w:r w:rsidR="00F130FA" w:rsidRPr="00622A3C">
        <w:rPr>
          <w:rFonts w:ascii="Calibri" w:hAnsi="Calibri" w:cs="Calibri"/>
          <w:sz w:val="22"/>
          <w:szCs w:val="22"/>
        </w:rPr>
        <w:t>di cui è stato disposto il PDP,</w:t>
      </w:r>
      <w:r w:rsidR="00173FDD">
        <w:rPr>
          <w:rFonts w:ascii="Calibri" w:hAnsi="Calibri" w:cs="Calibri"/>
          <w:sz w:val="22"/>
          <w:szCs w:val="22"/>
        </w:rPr>
        <w:t xml:space="preserve"> …</w:t>
      </w:r>
    </w:p>
    <w:p w:rsidR="00173FDD" w:rsidRPr="00622A3C" w:rsidRDefault="003E424C" w:rsidP="00895DB4">
      <w:pPr>
        <w:pStyle w:val="Default"/>
        <w:spacing w:line="276" w:lineRule="auto"/>
        <w:jc w:val="both"/>
        <w:rPr>
          <w:rFonts w:ascii="Calibri" w:hAnsi="Calibri" w:cs="Calibri"/>
          <w:bCs/>
          <w:sz w:val="22"/>
          <w:szCs w:val="22"/>
        </w:rPr>
      </w:pPr>
      <w:r w:rsidRPr="003E424C">
        <w:rPr>
          <w:rFonts w:ascii="Calibri" w:hAnsi="Calibri" w:cs="Calibri"/>
          <w:bCs/>
          <w:sz w:val="22"/>
          <w:szCs w:val="22"/>
        </w:rPr>
        <w:t>………………………………………………………………………………………………………………………………………………………………………</w:t>
      </w:r>
    </w:p>
    <w:p w:rsidR="007B3784" w:rsidRPr="00622A3C" w:rsidRDefault="007B3784" w:rsidP="00895DB4">
      <w:pPr>
        <w:pStyle w:val="Default"/>
        <w:spacing w:line="276" w:lineRule="auto"/>
        <w:jc w:val="both"/>
        <w:rPr>
          <w:rFonts w:ascii="Calibri" w:hAnsi="Calibri" w:cs="Calibri"/>
          <w:sz w:val="22"/>
          <w:szCs w:val="22"/>
        </w:rPr>
      </w:pPr>
      <w:r w:rsidRPr="00622A3C">
        <w:rPr>
          <w:rFonts w:ascii="Calibri" w:hAnsi="Calibri" w:cs="Calibri"/>
          <w:bCs/>
          <w:sz w:val="22"/>
          <w:szCs w:val="22"/>
        </w:rPr>
        <w:t xml:space="preserve">Per le linee guida dell’intervento educativo, traguardi di abilità e competenze da perseguire e gli strumenti si fa riferimento al PDP.  </w:t>
      </w:r>
    </w:p>
    <w:p w:rsidR="007B3784" w:rsidRPr="00622A3C" w:rsidRDefault="007B3784" w:rsidP="00622A3C">
      <w:pPr>
        <w:pStyle w:val="Default"/>
        <w:jc w:val="both"/>
        <w:rPr>
          <w:rFonts w:ascii="Calibri" w:hAnsi="Calibri" w:cs="Calibri"/>
          <w:sz w:val="22"/>
          <w:szCs w:val="22"/>
        </w:rPr>
      </w:pPr>
    </w:p>
    <w:p w:rsidR="004967E0" w:rsidRPr="00D801C5" w:rsidRDefault="004967E0" w:rsidP="004967E0">
      <w:pPr>
        <w:rPr>
          <w:rFonts w:ascii="Calibri" w:hAnsi="Calibri" w:cs="Calibri"/>
          <w:b/>
          <w:bCs/>
          <w:i/>
          <w:iCs/>
        </w:rPr>
      </w:pPr>
      <w:r w:rsidRPr="00D801C5">
        <w:rPr>
          <w:rFonts w:ascii="Calibri" w:hAnsi="Calibri" w:cs="Calibri"/>
          <w:b/>
          <w:bCs/>
          <w:i/>
          <w:iCs/>
        </w:rPr>
        <w:t>Interventi previsti per il potenziamento/</w:t>
      </w:r>
      <w:proofErr w:type="gramStart"/>
      <w:r w:rsidRPr="00D801C5">
        <w:rPr>
          <w:rFonts w:ascii="Calibri" w:hAnsi="Calibri" w:cs="Calibri"/>
          <w:b/>
          <w:bCs/>
          <w:i/>
          <w:iCs/>
        </w:rPr>
        <w:t>consolidamento :</w:t>
      </w:r>
      <w:proofErr w:type="gramEnd"/>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Approfondimento, rielaborazione e problematizzazione dei contenuti;</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Affidamento di incarichi, impegni e/o coordinamento</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Valorizzazione degli interessi extrascolastici positivi</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Impulso allo spirito critico e alla creatività</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Attività guidate a crescente livello di difficoltà;</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Esercitazioni di fissazione/automatizzazione delle conoscenze;</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Inserimento in gruppi motivati di lavoro</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Assiduo controllo dell’apprendimento, con frequenti verifiche e richiami;</w:t>
      </w:r>
    </w:p>
    <w:p w:rsidR="004967E0" w:rsidRPr="00D801C5" w:rsidRDefault="004967E0" w:rsidP="004967E0">
      <w:pPr>
        <w:numPr>
          <w:ilvl w:val="0"/>
          <w:numId w:val="4"/>
        </w:numPr>
        <w:spacing w:after="240" w:line="240" w:lineRule="auto"/>
        <w:rPr>
          <w:rFonts w:ascii="Calibri" w:hAnsi="Calibri" w:cs="Calibri"/>
        </w:rPr>
      </w:pPr>
      <w:r w:rsidRPr="00D801C5">
        <w:rPr>
          <w:rFonts w:ascii="Calibri" w:hAnsi="Calibri" w:cs="Calibri"/>
        </w:rPr>
        <w:t>Corso/i integrativi di potenziamento/consolidamento</w:t>
      </w:r>
    </w:p>
    <w:p w:rsidR="004967E0" w:rsidRPr="00D801C5" w:rsidRDefault="004967E0" w:rsidP="004967E0">
      <w:pPr>
        <w:rPr>
          <w:rFonts w:ascii="Calibri" w:hAnsi="Calibri" w:cs="Calibri"/>
          <w:b/>
          <w:bCs/>
          <w:i/>
        </w:rPr>
      </w:pPr>
      <w:r w:rsidRPr="00D801C5">
        <w:rPr>
          <w:rFonts w:ascii="Calibri" w:hAnsi="Calibri" w:cs="Calibri"/>
          <w:b/>
          <w:bCs/>
          <w:i/>
        </w:rPr>
        <w:t>Interventi previsti per il recupero:</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Studio assistito in classe (sotto la guida di un tutor);</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Diversificazione/adattamento dei contenuti disciplinari;</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Metodologie e strategie di insegnamento differenziate;</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Allungamento dei tempi di acquisizione dei contenuti disciplinari;</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 xml:space="preserve">Coinvolgimento in attività collettive (es. lavori di gruppo); </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Affidamento di compiti a crescente livello di difficoltà e/o responsabilità;</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Corso/i di recupero.</w:t>
      </w:r>
    </w:p>
    <w:p w:rsidR="004967E0" w:rsidRPr="00D801C5" w:rsidRDefault="004967E0" w:rsidP="004967E0">
      <w:pPr>
        <w:pStyle w:val="Titolo"/>
        <w:rPr>
          <w:rFonts w:ascii="Calibri" w:hAnsi="Calibri" w:cs="Calibri"/>
          <w:b/>
          <w:sz w:val="22"/>
          <w:szCs w:val="22"/>
        </w:rPr>
      </w:pPr>
      <w:r w:rsidRPr="00D801C5">
        <w:rPr>
          <w:rFonts w:ascii="Calibri" w:hAnsi="Calibri" w:cs="Calibri"/>
          <w:b/>
          <w:sz w:val="22"/>
          <w:szCs w:val="22"/>
        </w:rPr>
        <w:t>COMPETENZE CHIAVE</w:t>
      </w:r>
    </w:p>
    <w:p w:rsidR="004967E0" w:rsidRPr="00D801C5" w:rsidRDefault="004967E0" w:rsidP="007B3784">
      <w:pPr>
        <w:pStyle w:val="Titolo"/>
        <w:jc w:val="left"/>
        <w:rPr>
          <w:rFonts w:ascii="Calibri" w:hAnsi="Calibri" w:cs="Calibri"/>
          <w:b/>
          <w:sz w:val="22"/>
          <w:szCs w:val="22"/>
        </w:rPr>
      </w:pPr>
    </w:p>
    <w:p w:rsidR="004967E0" w:rsidRPr="00D801C5" w:rsidRDefault="004967E0" w:rsidP="007B3784">
      <w:pPr>
        <w:jc w:val="both"/>
        <w:rPr>
          <w:rFonts w:ascii="Calibri" w:hAnsi="Calibri" w:cs="Calibri"/>
        </w:rPr>
      </w:pPr>
      <w:r w:rsidRPr="00D801C5">
        <w:rPr>
          <w:rFonts w:ascii="Calibri" w:hAnsi="Calibri" w:cs="Calibri"/>
        </w:rPr>
        <w:t>Il C.d.C. nella programmazione coordinata e disciplinare fa riferimento alle otto competenze-chiave per l’apprendimento permanente definite dal Parlamento Europeo e dal Consiglio dell’Unione Europea</w:t>
      </w:r>
      <w:r w:rsidR="004309C3">
        <w:rPr>
          <w:rFonts w:ascii="Calibri" w:hAnsi="Calibri" w:cs="Calibri"/>
        </w:rPr>
        <w:t xml:space="preserve"> (</w:t>
      </w:r>
      <w:r w:rsidR="004309C3" w:rsidRPr="004309C3">
        <w:rPr>
          <w:rFonts w:ascii="Calibri" w:hAnsi="Calibri" w:cs="Calibri"/>
        </w:rPr>
        <w:t xml:space="preserve">Raccomandazione sulle competenze chiave </w:t>
      </w:r>
      <w:r w:rsidR="004309C3">
        <w:rPr>
          <w:rFonts w:ascii="Calibri" w:hAnsi="Calibri" w:cs="Calibri"/>
        </w:rPr>
        <w:t>per l’apprendimento permanente -22 maggio 2018)</w:t>
      </w:r>
      <w:r w:rsidRPr="00D801C5">
        <w:rPr>
          <w:rFonts w:ascii="Calibri" w:hAnsi="Calibri" w:cs="Calibri"/>
        </w:rPr>
        <w:t>:</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alfabetica funzionale;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multilinguistica;</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matematica e competenza in scienze, tecnologie e ingegneria;</w:t>
      </w:r>
    </w:p>
    <w:p w:rsidR="004309C3" w:rsidRDefault="004309C3" w:rsidP="004309C3">
      <w:pPr>
        <w:pStyle w:val="Paragrafoelenco"/>
        <w:numPr>
          <w:ilvl w:val="0"/>
          <w:numId w:val="33"/>
        </w:numPr>
        <w:jc w:val="both"/>
        <w:rPr>
          <w:rFonts w:ascii="Calibri" w:hAnsi="Calibri" w:cs="Calibri"/>
        </w:rPr>
      </w:pPr>
      <w:r>
        <w:rPr>
          <w:rFonts w:ascii="Calibri" w:hAnsi="Calibri" w:cs="Calibri"/>
        </w:rPr>
        <w:t>competenza digitale;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personale, sociale e capacità di imparare ad imparare;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in materia di cittadinanza;</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imprenditoriale;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in materia di consapevolezza ed espressione culturali.</w:t>
      </w:r>
    </w:p>
    <w:p w:rsidR="004967E0" w:rsidRPr="004309C3" w:rsidRDefault="004967E0" w:rsidP="004309C3">
      <w:pPr>
        <w:jc w:val="both"/>
        <w:rPr>
          <w:rFonts w:ascii="Calibri" w:hAnsi="Calibri" w:cs="Calibri"/>
        </w:rPr>
      </w:pPr>
      <w:r w:rsidRPr="004309C3">
        <w:rPr>
          <w:rFonts w:ascii="Calibri" w:hAnsi="Calibri" w:cs="Calibri"/>
        </w:rPr>
        <w:t xml:space="preserve">In base a quanto espresso dalle competenze chiave i docenti si impegnano </w:t>
      </w:r>
      <w:r w:rsidR="007B3784" w:rsidRPr="004309C3">
        <w:rPr>
          <w:rFonts w:ascii="Calibri" w:hAnsi="Calibri" w:cs="Calibri"/>
        </w:rPr>
        <w:t xml:space="preserve">ad attribuire grande importanza </w:t>
      </w:r>
      <w:r w:rsidRPr="004309C3">
        <w:rPr>
          <w:rFonts w:ascii="Calibri" w:hAnsi="Calibri" w:cs="Calibri"/>
        </w:rPr>
        <w:t>alla relazione educativa e ai metodi didattici capaci di offrire tutti gli strumen</w:t>
      </w:r>
      <w:r w:rsidR="007B3784" w:rsidRPr="004309C3">
        <w:rPr>
          <w:rFonts w:ascii="Calibri" w:hAnsi="Calibri" w:cs="Calibri"/>
        </w:rPr>
        <w:t xml:space="preserve">ti cognitivi e metacognitivi ad </w:t>
      </w:r>
      <w:r w:rsidRPr="004309C3">
        <w:rPr>
          <w:rFonts w:ascii="Calibri" w:hAnsi="Calibri" w:cs="Calibri"/>
        </w:rPr>
        <w:t>ogni alunno per una formazione e sviluppo armonico e integrale della person</w:t>
      </w:r>
      <w:r w:rsidR="007B3784" w:rsidRPr="004309C3">
        <w:rPr>
          <w:rFonts w:ascii="Calibri" w:hAnsi="Calibri" w:cs="Calibri"/>
        </w:rPr>
        <w:t xml:space="preserve">a in linea con i principi della </w:t>
      </w:r>
      <w:r w:rsidRPr="004309C3">
        <w:rPr>
          <w:rFonts w:ascii="Calibri" w:hAnsi="Calibri" w:cs="Calibri"/>
        </w:rPr>
        <w:t>Costituzione italiana e la valorizzazione delle diversità individuali coinvol</w:t>
      </w:r>
      <w:r w:rsidR="007B3784" w:rsidRPr="004309C3">
        <w:rPr>
          <w:rFonts w:ascii="Calibri" w:hAnsi="Calibri" w:cs="Calibri"/>
        </w:rPr>
        <w:t xml:space="preserve">gendo attivamente le famiglie e </w:t>
      </w:r>
      <w:r w:rsidRPr="004309C3">
        <w:rPr>
          <w:rFonts w:ascii="Calibri" w:hAnsi="Calibri" w:cs="Calibri"/>
        </w:rPr>
        <w:t>l’intera comunità scolastica. Si conferma, dunque, la centralità dell’alun</w:t>
      </w:r>
      <w:r w:rsidR="007B3784" w:rsidRPr="004309C3">
        <w:rPr>
          <w:rFonts w:ascii="Calibri" w:hAnsi="Calibri" w:cs="Calibri"/>
        </w:rPr>
        <w:t xml:space="preserve">no nel processo di insegnamento </w:t>
      </w:r>
      <w:r w:rsidRPr="004309C3">
        <w:rPr>
          <w:rFonts w:ascii="Calibri" w:hAnsi="Calibri" w:cs="Calibri"/>
        </w:rPr>
        <w:t>apprendimento per il conseguimento delle competenze disciplinari e della formazione e sviluppo della</w:t>
      </w:r>
      <w:r w:rsidR="007B3784" w:rsidRPr="004309C3">
        <w:rPr>
          <w:rFonts w:ascii="Calibri" w:hAnsi="Calibri" w:cs="Calibri"/>
        </w:rPr>
        <w:t xml:space="preserve"> </w:t>
      </w:r>
      <w:r w:rsidRPr="004309C3">
        <w:rPr>
          <w:rFonts w:ascii="Calibri" w:hAnsi="Calibri" w:cs="Calibri"/>
        </w:rPr>
        <w:t>propria personalità.</w:t>
      </w:r>
    </w:p>
    <w:p w:rsidR="004967E0" w:rsidRPr="00D801C5" w:rsidRDefault="004967E0" w:rsidP="007B3784">
      <w:pPr>
        <w:jc w:val="both"/>
        <w:rPr>
          <w:rFonts w:ascii="Calibri" w:hAnsi="Calibri" w:cs="Calibri"/>
        </w:rPr>
      </w:pPr>
      <w:r w:rsidRPr="00D801C5">
        <w:rPr>
          <w:rFonts w:ascii="Calibri" w:hAnsi="Calibri" w:cs="Calibri"/>
        </w:rPr>
        <w:t xml:space="preserve">Lo sviluppo e la valutazione delle </w:t>
      </w:r>
      <w:r w:rsidRPr="00D801C5">
        <w:rPr>
          <w:rFonts w:ascii="Calibri" w:hAnsi="Calibri" w:cs="Calibri"/>
          <w:b/>
        </w:rPr>
        <w:t>competenze disciplinari</w:t>
      </w:r>
      <w:r w:rsidRPr="00D801C5">
        <w:rPr>
          <w:rFonts w:ascii="Calibri" w:hAnsi="Calibri" w:cs="Calibri"/>
        </w:rPr>
        <w:t xml:space="preserve"> si attueranno attraverso i </w:t>
      </w:r>
      <w:r w:rsidRPr="00D801C5">
        <w:rPr>
          <w:rFonts w:ascii="Calibri" w:hAnsi="Calibri" w:cs="Calibri"/>
          <w:b/>
        </w:rPr>
        <w:t xml:space="preserve">traguardi </w:t>
      </w:r>
      <w:r w:rsidRPr="00D801C5">
        <w:rPr>
          <w:rFonts w:ascii="Calibri" w:hAnsi="Calibri" w:cs="Calibri"/>
        </w:rPr>
        <w:t xml:space="preserve">fissati </w:t>
      </w:r>
      <w:r w:rsidR="007B3784" w:rsidRPr="00D801C5">
        <w:rPr>
          <w:rFonts w:ascii="Calibri" w:hAnsi="Calibri" w:cs="Calibri"/>
        </w:rPr>
        <w:t xml:space="preserve">nelle </w:t>
      </w:r>
      <w:r w:rsidRPr="00D801C5">
        <w:rPr>
          <w:rFonts w:ascii="Calibri" w:hAnsi="Calibri" w:cs="Calibri"/>
        </w:rPr>
        <w:t>programmazioni dei singoli docenti.</w:t>
      </w:r>
    </w:p>
    <w:p w:rsidR="004967E0" w:rsidRPr="00D801C5" w:rsidRDefault="004967E0" w:rsidP="007B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eastAsia="it-IT"/>
        </w:rPr>
      </w:pPr>
      <w:r w:rsidRPr="00D801C5">
        <w:rPr>
          <w:rFonts w:ascii="Calibri" w:eastAsia="Times New Roman" w:hAnsi="Calibri" w:cs="Calibri"/>
          <w:lang w:eastAsia="it-IT"/>
        </w:rPr>
        <w:t xml:space="preserve">In riferimento alle iniziative per innalzare il livello generale delle competenze basilari ed europee e assicurare la migliore offerta formativa e didattica agli alunni, si intende incentivare un piano di attività che favorisca i seguenti </w:t>
      </w:r>
      <w:r w:rsidRPr="00D801C5">
        <w:rPr>
          <w:rFonts w:ascii="Calibri" w:eastAsia="Times New Roman" w:hAnsi="Calibri" w:cs="Calibri"/>
          <w:b/>
          <w:lang w:eastAsia="it-IT"/>
        </w:rPr>
        <w:t>obiettivi formativi</w:t>
      </w:r>
      <w:r w:rsidRPr="00D801C5">
        <w:rPr>
          <w:rFonts w:ascii="Calibri" w:eastAsia="Times New Roman" w:hAnsi="Calibri" w:cs="Calibri"/>
          <w:lang w:eastAsia="it-IT"/>
        </w:rPr>
        <w:t>:</w:t>
      </w:r>
    </w:p>
    <w:p w:rsidR="004967E0" w:rsidRPr="00D801C5" w:rsidRDefault="004967E0" w:rsidP="00895DB4">
      <w:pPr>
        <w:pStyle w:val="Paragrafoelenco"/>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Times New Roman" w:hAnsi="Calibri" w:cs="Calibri"/>
          <w:lang w:eastAsia="it-IT"/>
        </w:rPr>
      </w:pPr>
      <w:r w:rsidRPr="00D801C5">
        <w:rPr>
          <w:rFonts w:ascii="Calibri" w:eastAsia="Times New Roman" w:hAnsi="Calibri" w:cs="Calibri"/>
          <w:lang w:eastAsia="it-IT"/>
        </w:rPr>
        <w:t>Recupero e potenziamento delle abilità linguistiche e logico-matematiche</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Sviluppo delle competenze in materia di cittadinanza attiva e democratica;</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Sviluppo di comportamenti improntati al rispetto della legalità e dell’ambiente, dei beni e delle attività culturali e dei beni paesaggistici;</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Potenziamento delle discipline motorie e sviluppo di comportamenti improntati ad uno stile di vita sano con particolare riferimento all’alimentazione, all’educazione fisica e allo sport;</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Sviluppo delle competenze digitali degli studenti;</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Iniziative di contrasto del fenomeno della dispersione scolastica e garanzia della più ampia inclusione scolastica;</w:t>
      </w:r>
    </w:p>
    <w:p w:rsidR="007B3784"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Ap</w:t>
      </w:r>
      <w:r w:rsidR="007B3784" w:rsidRPr="00D801C5">
        <w:rPr>
          <w:rFonts w:ascii="Calibri" w:hAnsi="Calibri" w:cs="Calibri"/>
        </w:rPr>
        <w:t>ertura pomeridiana della scuola</w:t>
      </w:r>
    </w:p>
    <w:p w:rsidR="004967E0" w:rsidRPr="00D801C5" w:rsidRDefault="004967E0" w:rsidP="007B3784">
      <w:pPr>
        <w:spacing w:line="240" w:lineRule="auto"/>
        <w:rPr>
          <w:rFonts w:ascii="Calibri" w:eastAsia="Times New Roman" w:hAnsi="Calibri" w:cs="Calibri"/>
          <w:lang w:eastAsia="it-IT"/>
        </w:rPr>
      </w:pPr>
      <w:r w:rsidRPr="00D801C5">
        <w:rPr>
          <w:rFonts w:ascii="Calibri" w:eastAsia="Times New Roman" w:hAnsi="Calibri" w:cs="Calibri"/>
          <w:lang w:eastAsia="it-IT"/>
        </w:rPr>
        <w:t xml:space="preserve">Gli obiettivi sopracitati saranno sviluppati attraverso le progettualità curriculari ed extracurriculari </w:t>
      </w:r>
    </w:p>
    <w:p w:rsidR="004967E0" w:rsidRPr="00D801C5" w:rsidRDefault="004967E0" w:rsidP="004967E0">
      <w:pPr>
        <w:rPr>
          <w:rFonts w:ascii="Calibri" w:hAnsi="Calibri" w:cs="Calibri"/>
        </w:rPr>
      </w:pPr>
      <w:r w:rsidRPr="00D801C5">
        <w:rPr>
          <w:rFonts w:ascii="Calibri" w:hAnsi="Calibri" w:cs="Calibri"/>
        </w:rPr>
        <w:t>ATTIVITA’ interdisciplinare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Accoglienza</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Illustrazione Regolamento di Istituto</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 xml:space="preserve">Educazione alla Sicurezza </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 xml:space="preserve">Ed. alla legalità </w:t>
      </w:r>
      <w:proofErr w:type="gramStart"/>
      <w:r w:rsidRPr="00D801C5">
        <w:rPr>
          <w:rFonts w:ascii="Calibri" w:hAnsi="Calibri" w:cs="Calibri"/>
        </w:rPr>
        <w:t>( giornata</w:t>
      </w:r>
      <w:proofErr w:type="gramEnd"/>
      <w:r w:rsidRPr="00D801C5">
        <w:rPr>
          <w:rFonts w:ascii="Calibri" w:hAnsi="Calibri" w:cs="Calibri"/>
        </w:rPr>
        <w:t xml:space="preserve"> della memoria, giorno del ricordo, ecc.)</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alla salute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ambientale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alla solidarietà</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Orientamento</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Manifestazioni</w:t>
      </w:r>
    </w:p>
    <w:p w:rsidR="00506461" w:rsidRDefault="004967E0" w:rsidP="00506461">
      <w:pPr>
        <w:pStyle w:val="Paragrafoelenco"/>
        <w:numPr>
          <w:ilvl w:val="0"/>
          <w:numId w:val="30"/>
        </w:numPr>
        <w:spacing w:line="276" w:lineRule="auto"/>
        <w:rPr>
          <w:rFonts w:ascii="Calibri" w:hAnsi="Calibri" w:cs="Calibri"/>
        </w:rPr>
      </w:pPr>
      <w:r w:rsidRPr="00D801C5">
        <w:rPr>
          <w:rFonts w:ascii="Calibri" w:hAnsi="Calibri" w:cs="Calibri"/>
        </w:rPr>
        <w:t>Labora</w:t>
      </w:r>
      <w:r w:rsidR="00F82DB5">
        <w:rPr>
          <w:rFonts w:ascii="Calibri" w:hAnsi="Calibri" w:cs="Calibri"/>
        </w:rPr>
        <w:t>torio linguistico, espressivo,</w:t>
      </w:r>
      <w:r w:rsidRPr="00D801C5">
        <w:rPr>
          <w:rFonts w:ascii="Calibri" w:hAnsi="Calibri" w:cs="Calibri"/>
        </w:rPr>
        <w:t xml:space="preserve"> informatico.</w:t>
      </w:r>
    </w:p>
    <w:p w:rsidR="00F82DB5" w:rsidRDefault="004967E0" w:rsidP="00506461">
      <w:pPr>
        <w:spacing w:line="276" w:lineRule="auto"/>
        <w:rPr>
          <w:rFonts w:ascii="Calibri" w:hAnsi="Calibri" w:cs="Calibri"/>
        </w:rPr>
      </w:pPr>
      <w:r w:rsidRPr="00376DF4">
        <w:rPr>
          <w:rFonts w:ascii="Calibri" w:hAnsi="Calibri" w:cs="Calibri"/>
        </w:rPr>
        <w:t>In riferimento alla tematica</w:t>
      </w:r>
      <w:r w:rsidR="00F82DB5" w:rsidRPr="00376DF4">
        <w:rPr>
          <w:rFonts w:ascii="Calibri" w:hAnsi="Calibri" w:cs="Calibri"/>
        </w:rPr>
        <w:t xml:space="preserve"> </w:t>
      </w:r>
      <w:r w:rsidR="00173FDD">
        <w:rPr>
          <w:rFonts w:ascii="Calibri" w:hAnsi="Calibri" w:cs="Calibri"/>
        </w:rPr>
        <w:t>……………</w:t>
      </w:r>
      <w:proofErr w:type="gramStart"/>
      <w:r w:rsidR="00173FDD">
        <w:rPr>
          <w:rFonts w:ascii="Calibri" w:hAnsi="Calibri" w:cs="Calibri"/>
        </w:rPr>
        <w:t>…….</w:t>
      </w:r>
      <w:proofErr w:type="gramEnd"/>
      <w:r w:rsidRPr="00376DF4">
        <w:rPr>
          <w:rFonts w:ascii="Calibri" w:hAnsi="Calibri" w:cs="Calibri"/>
        </w:rPr>
        <w:t>sarà svolta  la seguente  U.D.A trasversale</w:t>
      </w:r>
      <w:r w:rsidR="00F82DB5" w:rsidRPr="00376DF4">
        <w:rPr>
          <w:rFonts w:ascii="Calibri" w:hAnsi="Calibri" w:cs="Calibri"/>
        </w:rPr>
        <w:t xml:space="preserve">: </w:t>
      </w:r>
      <w:r w:rsidR="00173FDD">
        <w:rPr>
          <w:rFonts w:ascii="Calibri" w:hAnsi="Calibri" w:cs="Calibri"/>
        </w:rPr>
        <w:t>……………………</w:t>
      </w:r>
    </w:p>
    <w:p w:rsidR="00173FDD" w:rsidRPr="00376DF4" w:rsidRDefault="003E424C" w:rsidP="00506461">
      <w:pPr>
        <w:spacing w:line="276" w:lineRule="auto"/>
        <w:rPr>
          <w:rFonts w:ascii="Calibri" w:hAnsi="Calibri" w:cs="Calibri"/>
        </w:rPr>
      </w:pPr>
      <w:r>
        <w:rPr>
          <w:rFonts w:ascii="Calibri" w:hAnsi="Calibri" w:cs="Calibri"/>
        </w:rPr>
        <w:t>………………………………………………………………………………………………………………………………………………………………………</w:t>
      </w:r>
    </w:p>
    <w:p w:rsidR="004967E0" w:rsidRPr="00D801C5" w:rsidRDefault="004967E0" w:rsidP="004967E0">
      <w:pPr>
        <w:rPr>
          <w:rFonts w:ascii="Calibri" w:hAnsi="Calibri" w:cs="Calibri"/>
          <w:b/>
        </w:rPr>
      </w:pPr>
      <w:r w:rsidRPr="00D801C5">
        <w:rPr>
          <w:rFonts w:ascii="Calibri" w:hAnsi="Calibri" w:cs="Calibri"/>
          <w:b/>
        </w:rPr>
        <w:t>ATTIVITA’ DI APPROFONDIMENTO DISCIPLINARE IN ORARIO CURRICULARE</w:t>
      </w:r>
    </w:p>
    <w:p w:rsidR="004967E0" w:rsidRDefault="00376DF4" w:rsidP="004967E0">
      <w:pPr>
        <w:rPr>
          <w:rFonts w:ascii="Calibri" w:hAnsi="Calibri" w:cs="Calibri"/>
        </w:rPr>
      </w:pPr>
      <w:r w:rsidRPr="00376DF4">
        <w:rPr>
          <w:rFonts w:ascii="Calibri" w:hAnsi="Calibri" w:cs="Calibri"/>
        </w:rPr>
        <w:t>A</w:t>
      </w:r>
      <w:r w:rsidR="004967E0" w:rsidRPr="00376DF4">
        <w:rPr>
          <w:rFonts w:ascii="Calibri" w:hAnsi="Calibri" w:cs="Calibri"/>
        </w:rPr>
        <w:t xml:space="preserve">nche nell’ambito dei percorsi di Cittadinanza e </w:t>
      </w:r>
      <w:proofErr w:type="gramStart"/>
      <w:r w:rsidR="004967E0" w:rsidRPr="00376DF4">
        <w:rPr>
          <w:rFonts w:ascii="Calibri" w:hAnsi="Calibri" w:cs="Calibri"/>
        </w:rPr>
        <w:t>Costituzione  (</w:t>
      </w:r>
      <w:proofErr w:type="gramEnd"/>
      <w:r w:rsidR="004967E0" w:rsidRPr="00376DF4">
        <w:rPr>
          <w:rFonts w:ascii="Calibri" w:hAnsi="Calibri" w:cs="Calibri"/>
        </w:rPr>
        <w:t>Visite guidate,  esperti esterni, classi aperte, laboratori, partecipazione a concorsi……)</w:t>
      </w:r>
    </w:p>
    <w:p w:rsidR="003E424C" w:rsidRPr="00376DF4" w:rsidRDefault="003E424C" w:rsidP="004967E0">
      <w:pPr>
        <w:rPr>
          <w:rFonts w:ascii="Calibri" w:hAnsi="Calibri" w:cs="Calibri"/>
        </w:rPr>
      </w:pPr>
      <w:r w:rsidRPr="003E424C">
        <w:rPr>
          <w:rFonts w:ascii="Calibri" w:hAnsi="Calibri" w:cs="Calibri"/>
        </w:rPr>
        <w:t>………………………………………………………………………………………………………………………………………………………………………</w:t>
      </w:r>
    </w:p>
    <w:p w:rsidR="00895DB4" w:rsidRDefault="00895DB4">
      <w:pPr>
        <w:rPr>
          <w:rFonts w:ascii="Calibri" w:hAnsi="Calibri" w:cs="Calibri"/>
        </w:rPr>
      </w:pPr>
      <w:r>
        <w:rPr>
          <w:rFonts w:ascii="Calibri" w:hAnsi="Calibri" w:cs="Calibri"/>
        </w:rPr>
        <w:br w:type="page"/>
      </w:r>
    </w:p>
    <w:p w:rsidR="00140D2A" w:rsidRPr="00140D2A" w:rsidRDefault="00140D2A" w:rsidP="00140D2A">
      <w:pPr>
        <w:pStyle w:val="Paragrafoelenco"/>
        <w:spacing w:after="0" w:line="276" w:lineRule="auto"/>
        <w:rPr>
          <w:rFonts w:ascii="Calibri" w:hAnsi="Calibri" w:cs="Calibri"/>
        </w:rPr>
      </w:pPr>
    </w:p>
    <w:p w:rsidR="004967E0" w:rsidRPr="00D801C5" w:rsidRDefault="004967E0" w:rsidP="0047299D">
      <w:pPr>
        <w:pStyle w:val="Testonormale"/>
        <w:rPr>
          <w:rFonts w:ascii="Calibri" w:eastAsia="MS Mincho" w:hAnsi="Calibri" w:cs="Calibri"/>
          <w:b/>
          <w:sz w:val="22"/>
          <w:szCs w:val="22"/>
        </w:rPr>
      </w:pPr>
      <w:r w:rsidRPr="00D801C5">
        <w:rPr>
          <w:rFonts w:ascii="Calibri" w:eastAsia="MS Mincho" w:hAnsi="Calibri" w:cs="Calibri"/>
          <w:b/>
          <w:sz w:val="22"/>
          <w:szCs w:val="22"/>
        </w:rPr>
        <w:t>MEDIAZIONE DIDATTICA</w:t>
      </w:r>
    </w:p>
    <w:p w:rsidR="0047299D" w:rsidRPr="00D801C5" w:rsidRDefault="0047299D" w:rsidP="0047299D">
      <w:pPr>
        <w:pStyle w:val="Testonormale"/>
        <w:rPr>
          <w:rFonts w:ascii="Calibri" w:eastAsia="MS Mincho"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07"/>
        <w:gridCol w:w="715"/>
        <w:gridCol w:w="4656"/>
      </w:tblGrid>
      <w:tr w:rsidR="004967E0" w:rsidRPr="00D801C5" w:rsidTr="00F27028">
        <w:trPr>
          <w:trHeight w:val="491"/>
        </w:trPr>
        <w:tc>
          <w:tcPr>
            <w:tcW w:w="4428" w:type="dxa"/>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r w:rsidRPr="00D801C5">
              <w:rPr>
                <w:rFonts w:cs="Calibri"/>
                <w:caps/>
                <w:color w:val="000000"/>
              </w:rPr>
              <w:t>metodi E STRATEGIE</w:t>
            </w:r>
          </w:p>
        </w:tc>
        <w:tc>
          <w:tcPr>
            <w:tcW w:w="720" w:type="dxa"/>
            <w:tcBorders>
              <w:top w:val="nil"/>
              <w:bottom w:val="nil"/>
            </w:tcBorders>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p>
        </w:tc>
        <w:tc>
          <w:tcPr>
            <w:tcW w:w="4680" w:type="dxa"/>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r w:rsidRPr="00D801C5">
              <w:rPr>
                <w:rFonts w:cs="Calibri"/>
                <w:caps/>
                <w:color w:val="000000"/>
              </w:rPr>
              <w:t>Mezzi e strumenti</w:t>
            </w:r>
          </w:p>
        </w:tc>
      </w:tr>
      <w:tr w:rsidR="004967E0" w:rsidRPr="00D801C5" w:rsidTr="00F27028">
        <w:tc>
          <w:tcPr>
            <w:tcW w:w="4428" w:type="dxa"/>
          </w:tcPr>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lezione frontale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in coppie di aiuto</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per fasce di livello</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per fasce eterogenee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del gruppo classe coordinato dall’insegnante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a classi aperte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lang w:val="en-GB"/>
              </w:rPr>
            </w:pPr>
            <w:r w:rsidRPr="00D801C5">
              <w:rPr>
                <w:rFonts w:cs="Calibri"/>
                <w:color w:val="000000"/>
                <w:lang w:val="en-GB"/>
              </w:rPr>
              <w:t xml:space="preserve">brain storming </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lang w:val="en-GB"/>
              </w:rPr>
            </w:pPr>
            <w:r w:rsidRPr="00D801C5">
              <w:rPr>
                <w:rFonts w:cs="Calibri"/>
                <w:color w:val="000000"/>
                <w:lang w:val="en-GB"/>
              </w:rPr>
              <w:t>problem solving</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discussione guidata</w:t>
            </w:r>
          </w:p>
          <w:p w:rsidR="004967E0" w:rsidRPr="00D801C5" w:rsidRDefault="004309C3"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Pr>
                <w:rFonts w:cs="Calibri"/>
                <w:color w:val="000000"/>
              </w:rPr>
              <w:t>attività laboratoriali</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circle time</w:t>
            </w:r>
          </w:p>
          <w:p w:rsidR="004967E0" w:rsidRPr="00D801C5" w:rsidRDefault="004967E0" w:rsidP="00F27028">
            <w:pPr>
              <w:pStyle w:val="Intestazione"/>
              <w:numPr>
                <w:ilvl w:val="12"/>
                <w:numId w:val="0"/>
              </w:numPr>
              <w:tabs>
                <w:tab w:val="clear" w:pos="4819"/>
                <w:tab w:val="clear" w:pos="9638"/>
                <w:tab w:val="left" w:pos="720"/>
              </w:tabs>
              <w:ind w:left="360"/>
              <w:rPr>
                <w:rFonts w:cs="Calibri"/>
                <w:color w:val="000000"/>
              </w:rPr>
            </w:pPr>
          </w:p>
        </w:tc>
        <w:tc>
          <w:tcPr>
            <w:tcW w:w="720" w:type="dxa"/>
            <w:tcBorders>
              <w:top w:val="nil"/>
              <w:bottom w:val="nil"/>
            </w:tcBorders>
          </w:tcPr>
          <w:p w:rsidR="004967E0" w:rsidRPr="00D801C5" w:rsidRDefault="004967E0" w:rsidP="00F27028">
            <w:pPr>
              <w:pStyle w:val="Intestazione"/>
              <w:numPr>
                <w:ilvl w:val="12"/>
                <w:numId w:val="0"/>
              </w:numPr>
              <w:tabs>
                <w:tab w:val="clear" w:pos="4819"/>
                <w:tab w:val="clear" w:pos="9638"/>
              </w:tabs>
              <w:rPr>
                <w:rFonts w:cs="Calibri"/>
                <w:color w:val="000000"/>
              </w:rPr>
            </w:pPr>
          </w:p>
        </w:tc>
        <w:tc>
          <w:tcPr>
            <w:tcW w:w="4680" w:type="dxa"/>
          </w:tcPr>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Libri di testo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Testi didattici di supporto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Schede predisposte dall’insegnante</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Computer</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Uscite sul territorio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Visite guidate</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Giochi</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Sussidi audiovisivi</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 xml:space="preserve">Esperimenti </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Role playing</w:t>
            </w:r>
          </w:p>
        </w:tc>
      </w:tr>
    </w:tbl>
    <w:p w:rsidR="004967E0" w:rsidRPr="00D801C5" w:rsidRDefault="004967E0" w:rsidP="004967E0">
      <w:pPr>
        <w:rPr>
          <w:rFonts w:ascii="Calibri" w:hAnsi="Calibri" w:cs="Calibri"/>
        </w:rPr>
      </w:pPr>
    </w:p>
    <w:p w:rsidR="00622A3C" w:rsidRDefault="00622A3C" w:rsidP="004967E0">
      <w:pPr>
        <w:spacing w:after="120"/>
        <w:rPr>
          <w:rFonts w:ascii="Calibri" w:hAnsi="Calibri" w:cs="Calibri"/>
          <w:b/>
        </w:rPr>
      </w:pPr>
    </w:p>
    <w:p w:rsidR="004967E0" w:rsidRPr="00D801C5" w:rsidRDefault="004967E0" w:rsidP="004967E0">
      <w:pPr>
        <w:spacing w:after="120"/>
        <w:rPr>
          <w:rFonts w:ascii="Calibri" w:hAnsi="Calibri" w:cs="Calibri"/>
          <w:b/>
        </w:rPr>
      </w:pPr>
      <w:r w:rsidRPr="00D801C5">
        <w:rPr>
          <w:rFonts w:ascii="Calibri" w:hAnsi="Calibri" w:cs="Calibri"/>
          <w:b/>
        </w:rPr>
        <w:t xml:space="preserve">VERIFICHE E VALUTAZIONE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208"/>
        <w:gridCol w:w="3191"/>
      </w:tblGrid>
      <w:tr w:rsidR="004967E0" w:rsidRPr="00D801C5" w:rsidTr="00F27028">
        <w:tc>
          <w:tcPr>
            <w:tcW w:w="3310"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SCRITTE</w:t>
            </w:r>
          </w:p>
        </w:tc>
        <w:tc>
          <w:tcPr>
            <w:tcW w:w="3208"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ORALI</w:t>
            </w:r>
          </w:p>
        </w:tc>
        <w:tc>
          <w:tcPr>
            <w:tcW w:w="3191"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PRATICHE</w:t>
            </w:r>
          </w:p>
        </w:tc>
      </w:tr>
      <w:tr w:rsidR="004967E0" w:rsidRPr="00D801C5" w:rsidTr="00F27028">
        <w:tc>
          <w:tcPr>
            <w:tcW w:w="3310" w:type="dxa"/>
          </w:tcPr>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Componimenti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Relazioni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Sintesi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Questionari aperti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Questionari a scelta multipla</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Testi da completare</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Esercizi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Soluzione problemi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Scrittura:  collettiva/ funzionale/creativa</w:t>
            </w:r>
          </w:p>
        </w:tc>
        <w:tc>
          <w:tcPr>
            <w:tcW w:w="3208" w:type="dxa"/>
          </w:tcPr>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Relazioni su attività svolte</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Interrogazioni</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Interventi</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Discussione su argomenti di studio</w:t>
            </w:r>
          </w:p>
        </w:tc>
        <w:tc>
          <w:tcPr>
            <w:tcW w:w="3191" w:type="dxa"/>
          </w:tcPr>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Prove grafiche</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Prove strumentali e vocali</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test motori</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rappresentazione di contenuti mediante costruzione di mappe e schemi</w:t>
            </w:r>
          </w:p>
          <w:p w:rsidR="004967E0" w:rsidRPr="00D801C5" w:rsidRDefault="004967E0" w:rsidP="00F27028">
            <w:pPr>
              <w:pStyle w:val="Intestazione"/>
              <w:tabs>
                <w:tab w:val="clear" w:pos="4819"/>
                <w:tab w:val="clear" w:pos="9638"/>
              </w:tabs>
              <w:rPr>
                <w:rFonts w:cs="Calibri"/>
              </w:rPr>
            </w:pPr>
          </w:p>
        </w:tc>
      </w:tr>
    </w:tbl>
    <w:p w:rsidR="00B3727A" w:rsidRPr="00D801C5" w:rsidRDefault="00B3727A" w:rsidP="00B3727A">
      <w:pPr>
        <w:tabs>
          <w:tab w:val="left" w:pos="8460"/>
        </w:tabs>
        <w:spacing w:after="200" w:line="360" w:lineRule="auto"/>
        <w:rPr>
          <w:rFonts w:ascii="Calibri" w:hAnsi="Calibri" w:cs="Calibri"/>
          <w:b/>
        </w:rPr>
      </w:pPr>
    </w:p>
    <w:p w:rsidR="004967E0" w:rsidRPr="00D801C5" w:rsidRDefault="000F6423" w:rsidP="00B3727A">
      <w:pPr>
        <w:tabs>
          <w:tab w:val="left" w:pos="8460"/>
        </w:tabs>
        <w:spacing w:after="200" w:line="360" w:lineRule="auto"/>
        <w:rPr>
          <w:rFonts w:ascii="Calibri" w:hAnsi="Calibri" w:cs="Calibri"/>
          <w:b/>
          <w:bCs/>
        </w:rPr>
      </w:pPr>
      <w:r>
        <w:rPr>
          <w:rFonts w:ascii="Calibri" w:hAnsi="Calibri" w:cs="Calibri"/>
          <w:b/>
          <w:caps/>
        </w:rPr>
        <w:t xml:space="preserve">IL PROCESSO DI VALUTAZIONE SI </w:t>
      </w:r>
      <w:r w:rsidR="004967E0" w:rsidRPr="00D801C5">
        <w:rPr>
          <w:rFonts w:ascii="Calibri" w:hAnsi="Calibri" w:cs="Calibri"/>
          <w:b/>
          <w:caps/>
        </w:rPr>
        <w:t>Articola nelle seguenti fasi:</w:t>
      </w:r>
    </w:p>
    <w:p w:rsidR="004967E0" w:rsidRPr="00D801C5" w:rsidRDefault="004967E0" w:rsidP="00895DB4">
      <w:pPr>
        <w:numPr>
          <w:ilvl w:val="0"/>
          <w:numId w:val="16"/>
        </w:numPr>
        <w:tabs>
          <w:tab w:val="left" w:pos="8460"/>
        </w:tabs>
        <w:spacing w:after="0" w:line="276" w:lineRule="auto"/>
        <w:rPr>
          <w:rFonts w:ascii="Calibri" w:hAnsi="Calibri" w:cs="Calibri"/>
        </w:rPr>
      </w:pPr>
      <w:r w:rsidRPr="00D801C5">
        <w:rPr>
          <w:rFonts w:ascii="Calibri" w:hAnsi="Calibri" w:cs="Calibri"/>
          <w:b/>
          <w:bCs/>
        </w:rPr>
        <w:t>valutazione diagnostica</w:t>
      </w:r>
      <w:r w:rsidRPr="00D801C5">
        <w:rPr>
          <w:rFonts w:ascii="Calibri" w:hAnsi="Calibri" w:cs="Calibri"/>
        </w:rPr>
        <w:t>, tesa ad individuare livelli e abilità di base al fine di impostare le strategie didattiche successive; viene effettuata all’inizio dell’anno mediante osservazioni sistematiche e prove d’ingresso per rilevare conoscenze, abilità e competenze relative ai livelli di partenza;</w:t>
      </w:r>
    </w:p>
    <w:p w:rsidR="004967E0" w:rsidRPr="00D801C5" w:rsidRDefault="004967E0" w:rsidP="00895DB4">
      <w:pPr>
        <w:numPr>
          <w:ilvl w:val="0"/>
          <w:numId w:val="16"/>
        </w:numPr>
        <w:tabs>
          <w:tab w:val="left" w:pos="8460"/>
        </w:tabs>
        <w:spacing w:after="0" w:line="276" w:lineRule="auto"/>
        <w:rPr>
          <w:rFonts w:ascii="Calibri" w:hAnsi="Calibri" w:cs="Calibri"/>
        </w:rPr>
      </w:pPr>
      <w:r w:rsidRPr="00D801C5">
        <w:rPr>
          <w:rFonts w:ascii="Calibri" w:hAnsi="Calibri" w:cs="Calibri"/>
          <w:b/>
          <w:bCs/>
        </w:rPr>
        <w:t>valutazione formativa</w:t>
      </w:r>
      <w:r w:rsidRPr="00D801C5">
        <w:rPr>
          <w:rFonts w:ascii="Calibri" w:hAnsi="Calibri" w:cs="Calibri"/>
        </w:rPr>
        <w:t>, a verifica dell’efficacia dell’azione didattica con momenti valutativi di osservazione, feedback continuo sui percorsi formativi, prove periodiche scritte;</w:t>
      </w:r>
    </w:p>
    <w:p w:rsidR="004967E0" w:rsidRPr="00D801C5" w:rsidRDefault="004967E0" w:rsidP="00895DB4">
      <w:pPr>
        <w:numPr>
          <w:ilvl w:val="0"/>
          <w:numId w:val="16"/>
        </w:numPr>
        <w:tabs>
          <w:tab w:val="left" w:pos="8460"/>
        </w:tabs>
        <w:spacing w:after="0" w:line="276" w:lineRule="auto"/>
        <w:ind w:left="0" w:firstLine="0"/>
        <w:rPr>
          <w:rFonts w:ascii="Calibri" w:hAnsi="Calibri" w:cs="Calibri"/>
          <w:color w:val="000000"/>
        </w:rPr>
      </w:pPr>
      <w:r w:rsidRPr="00D801C5">
        <w:rPr>
          <w:rFonts w:ascii="Calibri" w:hAnsi="Calibri" w:cs="Calibri"/>
          <w:b/>
          <w:bCs/>
        </w:rPr>
        <w:t>valutazione sommativa</w:t>
      </w:r>
      <w:r w:rsidRPr="00D801C5">
        <w:rPr>
          <w:rFonts w:ascii="Calibri" w:hAnsi="Calibri" w:cs="Calibri"/>
        </w:rPr>
        <w:t xml:space="preserve">, relativa ai livelli di abilità e competenze degli </w:t>
      </w:r>
      <w:proofErr w:type="gramStart"/>
      <w:r w:rsidRPr="00D801C5">
        <w:rPr>
          <w:rFonts w:ascii="Calibri" w:hAnsi="Calibri" w:cs="Calibri"/>
        </w:rPr>
        <w:t>allievi  a</w:t>
      </w:r>
      <w:proofErr w:type="gramEnd"/>
      <w:r w:rsidRPr="00D801C5">
        <w:rPr>
          <w:rFonts w:ascii="Calibri" w:hAnsi="Calibri" w:cs="Calibri"/>
        </w:rPr>
        <w:t xml:space="preserve"> conclusione di ogni anno </w:t>
      </w:r>
    </w:p>
    <w:p w:rsidR="004967E0" w:rsidRPr="00D801C5" w:rsidRDefault="004967E0" w:rsidP="00895DB4">
      <w:pPr>
        <w:tabs>
          <w:tab w:val="left" w:pos="8460"/>
        </w:tabs>
        <w:spacing w:after="0" w:line="276" w:lineRule="auto"/>
        <w:rPr>
          <w:rFonts w:ascii="Calibri" w:hAnsi="Calibri" w:cs="Calibri"/>
          <w:color w:val="000000"/>
        </w:rPr>
      </w:pPr>
      <w:r w:rsidRPr="00D801C5">
        <w:rPr>
          <w:rFonts w:ascii="Calibri" w:hAnsi="Calibri" w:cs="Calibri"/>
          <w:bCs/>
        </w:rPr>
        <w:t xml:space="preserve">       scolastico</w:t>
      </w:r>
    </w:p>
    <w:p w:rsidR="004967E0" w:rsidRPr="00D801C5" w:rsidRDefault="004967E0" w:rsidP="00895DB4">
      <w:pPr>
        <w:numPr>
          <w:ilvl w:val="0"/>
          <w:numId w:val="16"/>
        </w:numPr>
        <w:tabs>
          <w:tab w:val="left" w:pos="0"/>
        </w:tabs>
        <w:autoSpaceDE w:val="0"/>
        <w:spacing w:after="0" w:line="276" w:lineRule="auto"/>
        <w:jc w:val="both"/>
        <w:rPr>
          <w:rFonts w:ascii="Calibri" w:eastAsia="Helvetica-Bold" w:hAnsi="Calibri" w:cs="Calibri"/>
          <w:color w:val="000000"/>
        </w:rPr>
      </w:pPr>
      <w:r w:rsidRPr="00D801C5">
        <w:rPr>
          <w:rFonts w:ascii="Calibri" w:eastAsia="Helvetica-Bold" w:hAnsi="Calibri" w:cs="Calibri"/>
          <w:b/>
          <w:bCs/>
          <w:color w:val="000000"/>
        </w:rPr>
        <w:t xml:space="preserve">la certificazione </w:t>
      </w:r>
      <w:r w:rsidRPr="00D801C5">
        <w:rPr>
          <w:rFonts w:ascii="Calibri" w:eastAsia="Helvetica-Bold" w:hAnsi="Calibri" w:cs="Calibri"/>
          <w:color w:val="000000"/>
        </w:rPr>
        <w:t>vera e propria, come atto conclusivo della valutazione, stabilisce quindi il grado di abilità e competenze raggiunte dall’alunno a fine percorso di studi che si rilascia alla fine dell'Esame conclusivo del primo ciclo di studi.</w:t>
      </w:r>
    </w:p>
    <w:p w:rsidR="00B3727A" w:rsidRDefault="00B3727A" w:rsidP="004967E0">
      <w:pPr>
        <w:rPr>
          <w:rFonts w:ascii="Calibri" w:eastAsia="Helvetica-Bold" w:hAnsi="Calibri" w:cs="Calibri"/>
          <w:b/>
          <w:bCs/>
          <w:color w:val="000000"/>
        </w:rPr>
      </w:pPr>
    </w:p>
    <w:p w:rsidR="00895DB4" w:rsidRPr="00D801C5" w:rsidRDefault="00895DB4" w:rsidP="004967E0">
      <w:pPr>
        <w:rPr>
          <w:rFonts w:ascii="Calibri" w:eastAsia="Helvetica-Bold" w:hAnsi="Calibri" w:cs="Calibri"/>
          <w:b/>
          <w:bCs/>
          <w:color w:val="000000"/>
        </w:rPr>
      </w:pPr>
    </w:p>
    <w:p w:rsidR="00B3727A" w:rsidRPr="00D801C5" w:rsidRDefault="00B3727A" w:rsidP="00B3727A">
      <w:pPr>
        <w:rPr>
          <w:rFonts w:ascii="Calibri" w:hAnsi="Calibri" w:cs="Calibri"/>
          <w:b/>
        </w:rPr>
      </w:pPr>
      <w:r w:rsidRPr="00D801C5">
        <w:rPr>
          <w:rFonts w:ascii="Calibri" w:hAnsi="Calibri" w:cs="Calibri"/>
          <w:b/>
        </w:rPr>
        <w:t xml:space="preserve">Si </w:t>
      </w:r>
      <w:r w:rsidR="004967E0" w:rsidRPr="00D801C5">
        <w:rPr>
          <w:rFonts w:ascii="Calibri" w:hAnsi="Calibri" w:cs="Calibri"/>
          <w:b/>
        </w:rPr>
        <w:t>avvale dei seguenti criteri:</w:t>
      </w:r>
    </w:p>
    <w:p w:rsidR="00B3727A" w:rsidRPr="00D801C5" w:rsidRDefault="004967E0" w:rsidP="00B3727A">
      <w:pPr>
        <w:pStyle w:val="Paragrafoelenco"/>
        <w:numPr>
          <w:ilvl w:val="0"/>
          <w:numId w:val="31"/>
        </w:numPr>
        <w:rPr>
          <w:rFonts w:ascii="Calibri" w:hAnsi="Calibri" w:cs="Calibri"/>
          <w:b/>
        </w:rPr>
      </w:pPr>
      <w:r w:rsidRPr="00D801C5">
        <w:rPr>
          <w:rFonts w:ascii="Calibri" w:hAnsi="Calibri" w:cs="Calibri"/>
        </w:rPr>
        <w:t>Adeguata distribuzione delle prove nel corso dell’anno</w:t>
      </w:r>
    </w:p>
    <w:p w:rsidR="00B3727A" w:rsidRPr="00D801C5" w:rsidRDefault="004967E0" w:rsidP="00B3727A">
      <w:pPr>
        <w:pStyle w:val="Paragrafoelenco"/>
        <w:numPr>
          <w:ilvl w:val="0"/>
          <w:numId w:val="31"/>
        </w:numPr>
        <w:rPr>
          <w:rFonts w:ascii="Calibri" w:hAnsi="Calibri" w:cs="Calibri"/>
          <w:b/>
        </w:rPr>
      </w:pPr>
      <w:r w:rsidRPr="00D801C5">
        <w:rPr>
          <w:rFonts w:ascii="Calibri" w:hAnsi="Calibri" w:cs="Calibri"/>
        </w:rPr>
        <w:t>Coerenza del livello delle prove con la relativa sezione di lavoro effettivamente svolta in classe</w:t>
      </w:r>
    </w:p>
    <w:p w:rsidR="004967E0" w:rsidRPr="00D801C5" w:rsidRDefault="004967E0" w:rsidP="00B3727A">
      <w:pPr>
        <w:rPr>
          <w:rFonts w:ascii="Calibri" w:hAnsi="Calibri" w:cs="Calibri"/>
          <w:b/>
        </w:rPr>
      </w:pPr>
      <w:r w:rsidRPr="00D801C5">
        <w:rPr>
          <w:rFonts w:ascii="Calibri" w:eastAsia="Arial Unicode MS" w:hAnsi="Calibri" w:cs="Calibri"/>
          <w:b/>
          <w:kern w:val="1"/>
        </w:rPr>
        <w:t>Numero di verifiche scritte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Italiana: </w:t>
      </w:r>
      <w:r w:rsidR="0047299D" w:rsidRPr="00D801C5">
        <w:rPr>
          <w:rFonts w:ascii="Calibri" w:eastAsia="Arial Unicode MS" w:hAnsi="Calibri" w:cs="Calibri"/>
          <w:b/>
          <w:kern w:val="1"/>
        </w:rPr>
        <w:tab/>
      </w:r>
      <w:r w:rsidR="004309C3">
        <w:rPr>
          <w:rFonts w:ascii="Calibri" w:eastAsia="Arial Unicode MS" w:hAnsi="Calibri" w:cs="Calibri"/>
          <w:kern w:val="1"/>
        </w:rPr>
        <w:t>n.</w:t>
      </w:r>
      <w:proofErr w:type="gramStart"/>
      <w:r w:rsidR="004309C3">
        <w:rPr>
          <w:rFonts w:ascii="Calibri" w:eastAsia="Arial Unicode MS" w:hAnsi="Calibri" w:cs="Calibri"/>
          <w:kern w:val="1"/>
        </w:rPr>
        <w:t>3</w:t>
      </w:r>
      <w:r w:rsidRPr="00D801C5">
        <w:rPr>
          <w:rFonts w:ascii="Calibri" w:eastAsia="Arial Unicode MS" w:hAnsi="Calibri" w:cs="Calibri"/>
          <w:kern w:val="1"/>
        </w:rPr>
        <w:t xml:space="preserve">  per</w:t>
      </w:r>
      <w:proofErr w:type="gramEnd"/>
      <w:r w:rsidRPr="00D801C5">
        <w:rPr>
          <w:rFonts w:ascii="Calibri" w:eastAsia="Arial Unicode MS" w:hAnsi="Calibri" w:cs="Calibri"/>
          <w:kern w:val="1"/>
        </w:rPr>
        <w:t xml:space="preserve"> quadrimestre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Inglese: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Francese: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B3727A" w:rsidRPr="00D801C5" w:rsidRDefault="004967E0" w:rsidP="00B3727A">
      <w:pPr>
        <w:pStyle w:val="Paragrafoelenco"/>
        <w:widowControl w:val="0"/>
        <w:suppressAutoHyphens/>
        <w:spacing w:line="240" w:lineRule="auto"/>
        <w:ind w:left="284"/>
        <w:rPr>
          <w:rFonts w:ascii="Calibri" w:eastAsia="Arial Unicode MS" w:hAnsi="Calibri" w:cs="Calibri"/>
          <w:kern w:val="1"/>
        </w:rPr>
      </w:pPr>
      <w:proofErr w:type="gramStart"/>
      <w:r w:rsidRPr="00D801C5">
        <w:rPr>
          <w:rFonts w:ascii="Calibri" w:eastAsia="Arial Unicode MS" w:hAnsi="Calibri" w:cs="Calibri"/>
          <w:b/>
          <w:kern w:val="1"/>
        </w:rPr>
        <w:t xml:space="preserve">Matematica:   </w:t>
      </w:r>
      <w:proofErr w:type="gramEnd"/>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4967E0" w:rsidRPr="00D801C5" w:rsidRDefault="004967E0" w:rsidP="0047299D">
      <w:pPr>
        <w:widowControl w:val="0"/>
        <w:suppressAutoHyphens/>
        <w:spacing w:line="240" w:lineRule="auto"/>
        <w:jc w:val="both"/>
        <w:rPr>
          <w:rFonts w:ascii="Calibri" w:eastAsia="Arial Unicode MS" w:hAnsi="Calibri" w:cs="Calibri"/>
          <w:kern w:val="1"/>
        </w:rPr>
      </w:pPr>
      <w:r w:rsidRPr="00D801C5">
        <w:rPr>
          <w:rFonts w:ascii="Calibri" w:eastAsia="Arial Unicode MS" w:hAnsi="Calibri" w:cs="Calibri"/>
          <w:kern w:val="1"/>
        </w:rPr>
        <w:t>La correzione degli elaborati scritti avverrà in tempi adeguati al fine di permet</w:t>
      </w:r>
      <w:r w:rsidR="00B3727A" w:rsidRPr="00D801C5">
        <w:rPr>
          <w:rFonts w:ascii="Calibri" w:eastAsia="Arial Unicode MS" w:hAnsi="Calibri" w:cs="Calibri"/>
          <w:kern w:val="1"/>
        </w:rPr>
        <w:t xml:space="preserve">tere agli alunni il recupero di </w:t>
      </w:r>
      <w:r w:rsidRPr="00D801C5">
        <w:rPr>
          <w:rFonts w:ascii="Calibri" w:eastAsia="Arial Unicode MS" w:hAnsi="Calibri" w:cs="Calibri"/>
          <w:kern w:val="1"/>
        </w:rPr>
        <w:t>eventuali insufficienze o il miglioramento delle competenze.</w:t>
      </w:r>
    </w:p>
    <w:p w:rsidR="0047299D" w:rsidRPr="00D801C5" w:rsidRDefault="004967E0" w:rsidP="0047299D">
      <w:pPr>
        <w:spacing w:after="240"/>
        <w:jc w:val="both"/>
        <w:rPr>
          <w:rFonts w:ascii="Calibri" w:hAnsi="Calibri" w:cs="Calibri"/>
          <w:color w:val="000000"/>
        </w:rPr>
      </w:pPr>
      <w:r w:rsidRPr="00D801C5">
        <w:rPr>
          <w:rFonts w:ascii="Calibri" w:hAnsi="Calibri" w:cs="Calibri"/>
          <w:color w:val="000000"/>
        </w:rPr>
        <w:t>La valutazione e l’attribuzione dei voti decimali, ai sensi e per gli e</w:t>
      </w:r>
      <w:r w:rsidR="00173FDD">
        <w:rPr>
          <w:rFonts w:ascii="Calibri" w:hAnsi="Calibri" w:cs="Calibri"/>
          <w:color w:val="000000"/>
        </w:rPr>
        <w:t xml:space="preserve">ffetti dell’art. 1, comma 4 del                  </w:t>
      </w:r>
      <w:proofErr w:type="spellStart"/>
      <w:r w:rsidRPr="00D801C5">
        <w:rPr>
          <w:rFonts w:ascii="Calibri" w:hAnsi="Calibri" w:cs="Calibri"/>
          <w:color w:val="000000"/>
        </w:rPr>
        <w:t>DPr</w:t>
      </w:r>
      <w:proofErr w:type="spellEnd"/>
      <w:r w:rsidR="00173FDD">
        <w:rPr>
          <w:rFonts w:ascii="Calibri" w:hAnsi="Calibri" w:cs="Calibri"/>
          <w:color w:val="000000"/>
        </w:rPr>
        <w:t xml:space="preserve"> </w:t>
      </w:r>
      <w:r w:rsidRPr="00D801C5">
        <w:rPr>
          <w:rFonts w:ascii="Calibri" w:hAnsi="Calibri" w:cs="Calibri"/>
          <w:color w:val="000000"/>
        </w:rPr>
        <w:t>122/2009, viene effettuata sulla base dei criteri di seguito riportati.</w:t>
      </w:r>
    </w:p>
    <w:p w:rsidR="004967E0" w:rsidRPr="00D801C5" w:rsidRDefault="0047299D" w:rsidP="0047299D">
      <w:pPr>
        <w:spacing w:after="240"/>
        <w:jc w:val="both"/>
        <w:rPr>
          <w:rFonts w:ascii="Calibri" w:hAnsi="Calibri" w:cs="Calibri"/>
          <w:color w:val="000000"/>
        </w:rPr>
      </w:pPr>
      <w:r w:rsidRPr="00D801C5">
        <w:rPr>
          <w:rFonts w:ascii="Calibri" w:hAnsi="Calibri" w:cs="Calibri"/>
          <w:color w:val="000000"/>
        </w:rPr>
        <w:t>C</w:t>
      </w:r>
      <w:r w:rsidR="004967E0" w:rsidRPr="00D801C5">
        <w:rPr>
          <w:rFonts w:ascii="Calibri" w:hAnsi="Calibri" w:cs="Calibri"/>
          <w:color w:val="000000"/>
        </w:rPr>
        <w:t>iascun voto decimale corrisponde a una situazione di apprendimento determinata e riconoscibile; le valutazioni e le corrispondenti situazioni d’apprendimento sono riportati nella tabella che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4967E0" w:rsidRPr="00D801C5" w:rsidTr="00F27028">
        <w:trPr>
          <w:trHeight w:val="454"/>
        </w:trPr>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spacing w:before="100" w:beforeAutospacing="1"/>
              <w:jc w:val="center"/>
              <w:rPr>
                <w:rFonts w:ascii="Calibri" w:hAnsi="Calibri" w:cs="Calibri"/>
              </w:rPr>
            </w:pPr>
            <w:r w:rsidRPr="00D801C5">
              <w:rPr>
                <w:rFonts w:ascii="Calibri" w:hAnsi="Calibri" w:cs="Calibri"/>
                <w:b/>
                <w:bCs/>
              </w:rPr>
              <w:t>VALUTAZIONE</w:t>
            </w:r>
          </w:p>
        </w:tc>
        <w:tc>
          <w:tcPr>
            <w:tcW w:w="6976"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spacing w:before="100" w:beforeAutospacing="1"/>
              <w:jc w:val="center"/>
              <w:rPr>
                <w:rFonts w:ascii="Calibri" w:hAnsi="Calibri" w:cs="Calibri"/>
              </w:rPr>
            </w:pPr>
            <w:r w:rsidRPr="00D801C5">
              <w:rPr>
                <w:rFonts w:ascii="Calibri" w:hAnsi="Calibri" w:cs="Calibri"/>
                <w:b/>
                <w:bCs/>
              </w:rPr>
              <w:t>LIVELLO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10</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Raggiungimento completo e sicuro degli obiettivi disciplinari</w:t>
            </w:r>
          </w:p>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Rielaborazione personale dei contenuti</w:t>
            </w:r>
          </w:p>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Metodo di lavoro efficace ed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9</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Raggiungimento completo degli obiettivi disciplinari</w:t>
            </w:r>
          </w:p>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Rielaborazione dei contenuti</w:t>
            </w:r>
          </w:p>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Metodo di lavoro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8</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Raggiungimento positivo degli obiettivi disciplinari</w:t>
            </w:r>
          </w:p>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Conoscenza e comprensione completa dei contenuti</w:t>
            </w:r>
          </w:p>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Metodo di lavoro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b/>
              </w:rPr>
            </w:pPr>
            <w:r w:rsidRPr="00D801C5">
              <w:rPr>
                <w:rFonts w:ascii="Calibri" w:hAnsi="Calibri" w:cs="Calibri"/>
                <w:b/>
                <w:bCs/>
              </w:rPr>
              <w:t>7</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Raggiungimento degli obiettivi disciplinari</w:t>
            </w:r>
          </w:p>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Conoscenza e comprensione soddisfacente dei contenuti</w:t>
            </w:r>
          </w:p>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Metodo di lavoro abbastanza efficace</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6</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Raggiungimento degli obiettivi di base</w:t>
            </w:r>
          </w:p>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Conoscenza superficiale dei contenuti</w:t>
            </w:r>
          </w:p>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Metodo di lavoro non sempre efficace ed adeguato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5</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Raggiungimento parziale degli obiettivi di base</w:t>
            </w:r>
          </w:p>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Conoscenza frammentaria dei contenuti</w:t>
            </w:r>
          </w:p>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Metodo di lavoro poco efficace</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4</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Mancato raggiungimento degli obiettivi disciplinari</w:t>
            </w:r>
          </w:p>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Conoscenza lacunosa dei contenuti</w:t>
            </w:r>
          </w:p>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Parziale o scarsa padronanza di un metodo di lavoro</w:t>
            </w:r>
          </w:p>
        </w:tc>
      </w:tr>
    </w:tbl>
    <w:p w:rsidR="004967E0" w:rsidRPr="00D801C5" w:rsidRDefault="004967E0" w:rsidP="004967E0">
      <w:pPr>
        <w:rPr>
          <w:rFonts w:ascii="Calibri" w:hAnsi="Calibri" w:cs="Calibri"/>
          <w:b/>
          <w:color w:val="000000"/>
        </w:rPr>
      </w:pP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I docenti, sulla base delle rilevazioni effettuate e delle situazioni di apprendimento riportate nella tabella attribuiscono, a ciascun alunno, per ciascuna disciplina, la valutazione rappresentativa dell’effettivo livello di profitto disciplinare conseguito.</w:t>
      </w: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I voti disciplinari sono riportati, a cura dei docenti, nel documento di valutazione.</w:t>
      </w: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La valutazione degli alunni diversamente abili viene effettuata secondo le specifiche procedure previste dal P.E.I. di cui all’art. 12, comma 5 della L.104/92.</w:t>
      </w:r>
    </w:p>
    <w:p w:rsidR="004967E0" w:rsidRPr="00D801C5" w:rsidRDefault="004967E0" w:rsidP="004967E0">
      <w:pPr>
        <w:widowControl w:val="0"/>
        <w:numPr>
          <w:ilvl w:val="0"/>
          <w:numId w:val="7"/>
        </w:numPr>
        <w:suppressAutoHyphens/>
        <w:spacing w:after="0" w:line="240" w:lineRule="auto"/>
        <w:rPr>
          <w:rFonts w:ascii="Calibri" w:hAnsi="Calibri" w:cs="Calibri"/>
          <w:color w:val="000000"/>
        </w:rPr>
      </w:pPr>
      <w:r w:rsidRPr="00D801C5">
        <w:rPr>
          <w:rFonts w:ascii="Calibri" w:hAnsi="Calibri" w:cs="Calibri"/>
          <w:color w:val="000000"/>
        </w:rPr>
        <w:t>La valutazione degli alunni diagnosticati con DSA viene effettuata secondo le specifiche procedure previste dal PEP secondo la normativa vigente.</w:t>
      </w:r>
    </w:p>
    <w:p w:rsidR="004967E0" w:rsidRPr="00D801C5" w:rsidRDefault="004967E0" w:rsidP="004967E0">
      <w:pPr>
        <w:widowControl w:val="0"/>
        <w:suppressAutoHyphens/>
        <w:ind w:left="360"/>
        <w:rPr>
          <w:rFonts w:ascii="Calibri" w:hAnsi="Calibri" w:cs="Calibri"/>
          <w:color w:val="000000"/>
        </w:rPr>
      </w:pPr>
    </w:p>
    <w:p w:rsidR="004967E0" w:rsidRPr="000F6423" w:rsidRDefault="004967E0" w:rsidP="000F6423">
      <w:pPr>
        <w:jc w:val="center"/>
        <w:rPr>
          <w:rFonts w:ascii="Calibri" w:hAnsi="Calibri" w:cs="Calibri"/>
          <w:b/>
          <w:color w:val="000000"/>
        </w:rPr>
      </w:pPr>
      <w:r w:rsidRPr="00D801C5">
        <w:rPr>
          <w:rFonts w:ascii="Calibri" w:hAnsi="Calibri" w:cs="Calibri"/>
          <w:b/>
          <w:color w:val="000000"/>
        </w:rPr>
        <w:t>CRITERI PER LA VALUTAZIONE DEL COMPORTAMENTO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378"/>
      </w:tblGrid>
      <w:tr w:rsidR="004967E0" w:rsidRPr="00D801C5" w:rsidTr="000F6423">
        <w:trPr>
          <w:trHeight w:val="920"/>
        </w:trPr>
        <w:tc>
          <w:tcPr>
            <w:tcW w:w="9341" w:type="dxa"/>
            <w:gridSpan w:val="2"/>
            <w:tcBorders>
              <w:top w:val="single" w:sz="4" w:space="0" w:color="auto"/>
              <w:left w:val="single" w:sz="4" w:space="0" w:color="auto"/>
              <w:bottom w:val="single" w:sz="4" w:space="0" w:color="auto"/>
              <w:right w:val="single" w:sz="4" w:space="0" w:color="auto"/>
            </w:tcBorders>
            <w:shd w:val="clear" w:color="auto" w:fill="D5DCE4"/>
          </w:tcPr>
          <w:p w:rsidR="004967E0" w:rsidRPr="00D801C5" w:rsidRDefault="005F5F90" w:rsidP="000F6423">
            <w:pPr>
              <w:jc w:val="center"/>
              <w:rPr>
                <w:rFonts w:ascii="Calibri" w:hAnsi="Calibri" w:cs="Calibri"/>
                <w:b/>
              </w:rPr>
            </w:pPr>
            <w:r>
              <w:rPr>
                <w:rFonts w:ascii="Calibri" w:hAnsi="Calibri" w:cs="Calibri"/>
                <w:b/>
              </w:rPr>
              <w:t xml:space="preserve">DESCRITTORI   VOTO </w:t>
            </w:r>
            <w:proofErr w:type="gramStart"/>
            <w:r w:rsidR="004967E0" w:rsidRPr="00D801C5">
              <w:rPr>
                <w:rFonts w:ascii="Calibri" w:hAnsi="Calibri" w:cs="Calibri"/>
                <w:b/>
              </w:rPr>
              <w:t>DI  CONDOTTA</w:t>
            </w:r>
            <w:proofErr w:type="gramEnd"/>
          </w:p>
          <w:p w:rsidR="004967E0" w:rsidRPr="000F6423" w:rsidRDefault="004967E0" w:rsidP="000F6423">
            <w:pPr>
              <w:jc w:val="center"/>
              <w:rPr>
                <w:rFonts w:ascii="Calibri" w:eastAsia="Constantia" w:hAnsi="Calibri" w:cs="Calibri"/>
                <w:b/>
              </w:rPr>
            </w:pPr>
            <w:r w:rsidRPr="00D801C5">
              <w:rPr>
                <w:rFonts w:ascii="Calibri" w:eastAsia="Constantia" w:hAnsi="Calibri" w:cs="Calibri"/>
                <w:b/>
              </w:rPr>
              <w:t>Scuola secondaria di primo grado</w:t>
            </w:r>
          </w:p>
        </w:tc>
      </w:tr>
      <w:tr w:rsidR="004967E0" w:rsidRPr="00D801C5" w:rsidTr="00F27028">
        <w:trPr>
          <w:trHeight w:val="476"/>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jc w:val="center"/>
              <w:rPr>
                <w:rFonts w:ascii="Calibri" w:hAnsi="Calibri" w:cs="Calibri"/>
                <w:b/>
              </w:rPr>
            </w:pPr>
            <w:r w:rsidRPr="00D801C5">
              <w:rPr>
                <w:rFonts w:ascii="Calibri" w:hAnsi="Calibri" w:cs="Calibri"/>
                <w:b/>
              </w:rPr>
              <w:t>OTTIMO</w:t>
            </w:r>
          </w:p>
          <w:p w:rsidR="004967E0" w:rsidRPr="00D801C5" w:rsidRDefault="004967E0" w:rsidP="00895DB4">
            <w:pPr>
              <w:snapToGrid w:val="0"/>
              <w:rPr>
                <w:rFonts w:ascii="Calibri" w:hAnsi="Calibri" w:cs="Calibri"/>
                <w:b/>
              </w:rPr>
            </w:pPr>
          </w:p>
          <w:p w:rsidR="004967E0" w:rsidRPr="00D801C5" w:rsidRDefault="004967E0" w:rsidP="00F27028">
            <w:pPr>
              <w:snapToGrid w:val="0"/>
              <w:jc w:val="center"/>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Ruolo propositivo all’interno della classe e funzione di leader positivo</w:t>
            </w:r>
          </w:p>
          <w:p w:rsidR="004967E0" w:rsidRPr="00D801C5" w:rsidRDefault="004967E0" w:rsidP="004967E0">
            <w:pPr>
              <w:pStyle w:val="Paragrafoelenco"/>
              <w:numPr>
                <w:ilvl w:val="0"/>
                <w:numId w:val="18"/>
              </w:numPr>
              <w:tabs>
                <w:tab w:val="left" w:pos="317"/>
              </w:tabs>
              <w:suppressAutoHyphens/>
              <w:snapToGrid w:val="0"/>
              <w:spacing w:after="0" w:line="240" w:lineRule="auto"/>
              <w:rPr>
                <w:rFonts w:ascii="Calibri" w:hAnsi="Calibri" w:cs="Calibri"/>
              </w:rPr>
            </w:pPr>
            <w:r w:rsidRPr="00D801C5">
              <w:rPr>
                <w:rFonts w:ascii="Calibri" w:hAnsi="Calibri" w:cs="Calibri"/>
              </w:rPr>
              <w:t>Pieno rispetto del regolamento scolastico</w:t>
            </w:r>
          </w:p>
          <w:p w:rsidR="004967E0" w:rsidRPr="00D801C5" w:rsidRDefault="004967E0" w:rsidP="004967E0">
            <w:pPr>
              <w:pStyle w:val="Paragrafoelenco"/>
              <w:numPr>
                <w:ilvl w:val="0"/>
                <w:numId w:val="18"/>
              </w:numPr>
              <w:tabs>
                <w:tab w:val="left" w:pos="317"/>
              </w:tabs>
              <w:suppressAutoHyphens/>
              <w:snapToGrid w:val="0"/>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 xml:space="preserve">Attenzione e disponibilità verso gli altri </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Vivo interesse e partecipazione con interventi pertinenti e personali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Assolvimento completo e puntuale dei doveri scolastici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Frequenza assidua</w:t>
            </w:r>
          </w:p>
        </w:tc>
      </w:tr>
      <w:tr w:rsidR="004967E0" w:rsidRPr="00D801C5" w:rsidTr="00F27028">
        <w:trPr>
          <w:trHeight w:val="1458"/>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jc w:val="center"/>
              <w:rPr>
                <w:rFonts w:ascii="Calibri" w:hAnsi="Calibri" w:cs="Calibri"/>
                <w:b/>
              </w:rPr>
            </w:pPr>
            <w:r w:rsidRPr="00D801C5">
              <w:rPr>
                <w:rFonts w:ascii="Calibri" w:hAnsi="Calibri" w:cs="Calibri"/>
                <w:b/>
              </w:rPr>
              <w:t>DISTINT0</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Ruolo propositivo e collaborativo nel gruppo classe.</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Pieno rispetto del regolamento d’istituto</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 xml:space="preserve">Attenzione e disponibilità verso gli altri </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Interesse e partecipazione costante alle lezioni</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Regolare assolvimento nelle consegne scolastiche</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Frequenza regolare o assenze sporadiche , rari ritardi.</w:t>
            </w:r>
          </w:p>
        </w:tc>
      </w:tr>
      <w:tr w:rsidR="004967E0" w:rsidRPr="00D801C5" w:rsidTr="000F6423">
        <w:trPr>
          <w:trHeight w:val="132"/>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rPr>
                <w:rFonts w:ascii="Calibri" w:hAnsi="Calibri" w:cs="Calibri"/>
                <w:b/>
              </w:rPr>
            </w:pPr>
            <w:r w:rsidRPr="00D801C5">
              <w:rPr>
                <w:rFonts w:ascii="Calibri" w:hAnsi="Calibri" w:cs="Calibri"/>
                <w:b/>
              </w:rPr>
              <w:t xml:space="preserve">     BUONO</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Ruolo collaborativo al funzionamento del gruppo classe</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Rispetto delle norme fondamentali del regolamento d’istituto</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Correttezza nei rapporti interpersonali</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Attenzione e partecipazione costante al dialogo educativo</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Assolvimento abbastanza regolare nelle consegne scolastiche</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Alcune assenze e ritardi</w:t>
            </w:r>
          </w:p>
        </w:tc>
      </w:tr>
      <w:tr w:rsidR="004967E0" w:rsidRPr="00D801C5" w:rsidTr="00F27028">
        <w:trPr>
          <w:trHeight w:val="1704"/>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jc w:val="center"/>
              <w:rPr>
                <w:rFonts w:ascii="Calibri" w:hAnsi="Calibri" w:cs="Calibri"/>
                <w:b/>
              </w:rPr>
            </w:pPr>
            <w:r w:rsidRPr="00D801C5">
              <w:rPr>
                <w:rFonts w:ascii="Calibri" w:hAnsi="Calibri" w:cs="Calibri"/>
                <w:b/>
              </w:rPr>
              <w:t>DISCRETO</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Ruolo non sempre collaborativo al funzionamento del gruppo classe</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Episodi non gravi di mancato rispetto del regolamento scolastico</w:t>
            </w:r>
          </w:p>
          <w:p w:rsidR="004967E0" w:rsidRPr="00D801C5" w:rsidRDefault="004967E0" w:rsidP="004967E0">
            <w:pPr>
              <w:pStyle w:val="Paragrafoelenco"/>
              <w:widowControl w:val="0"/>
              <w:numPr>
                <w:ilvl w:val="0"/>
                <w:numId w:val="21"/>
              </w:numPr>
              <w:spacing w:after="0" w:line="240" w:lineRule="auto"/>
              <w:contextualSpacing w:val="0"/>
              <w:rPr>
                <w:rFonts w:ascii="Calibri" w:hAnsi="Calibri" w:cs="Calibri"/>
              </w:rPr>
            </w:pPr>
            <w:r w:rsidRPr="00D801C5">
              <w:rPr>
                <w:rFonts w:ascii="Calibri" w:hAnsi="Calibri" w:cs="Calibri"/>
              </w:rPr>
              <w:t>Interesse selettivo</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Scarsa puntualità nelle consegne scolastiche</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Ricorrenti assenze e ritardi, episodi non gravi di mancato rispetto del regolamento scolastico</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Rapporti sufficientemente collaborativi</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Rapporti interpersonali non sempre corretti</w:t>
            </w:r>
          </w:p>
        </w:tc>
      </w:tr>
      <w:tr w:rsidR="004967E0" w:rsidRPr="00D801C5" w:rsidTr="00F27028">
        <w:trPr>
          <w:trHeight w:val="699"/>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rPr>
                <w:rFonts w:ascii="Calibri" w:hAnsi="Calibri" w:cs="Calibri"/>
                <w:b/>
              </w:rPr>
            </w:pPr>
            <w:r w:rsidRPr="00D801C5">
              <w:rPr>
                <w:rFonts w:ascii="Calibri" w:hAnsi="Calibri" w:cs="Calibri"/>
                <w:b/>
              </w:rPr>
              <w:t>SUFFICIENTE</w:t>
            </w:r>
          </w:p>
          <w:p w:rsidR="004967E0" w:rsidRPr="00D801C5" w:rsidRDefault="004967E0" w:rsidP="00F27028">
            <w:pPr>
              <w:snapToGrid w:val="0"/>
              <w:rPr>
                <w:rFonts w:ascii="Calibri" w:hAnsi="Calibri" w:cs="Calibri"/>
                <w:b/>
              </w:rPr>
            </w:pPr>
            <w:r w:rsidRPr="00D801C5">
              <w:rPr>
                <w:rFonts w:ascii="Calibri" w:hAnsi="Calibri" w:cs="Calibri"/>
                <w:b/>
              </w:rPr>
              <w:t xml:space="preserve">           </w:t>
            </w: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Episodi ripetuti di mancato rispetto nel regolamento scolastico in assenza di ravvedimento</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Comportamenti soggetti a sanzioni disciplinari con ammonizione del Dirigente Scolastico e/o sospensione.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 xml:space="preserve">Comportamento scorretto nel rapporto con </w:t>
            </w:r>
            <w:proofErr w:type="gramStart"/>
            <w:r w:rsidRPr="00D801C5">
              <w:rPr>
                <w:rFonts w:ascii="Calibri" w:hAnsi="Calibri" w:cs="Calibri"/>
              </w:rPr>
              <w:t>insegnanti  ,</w:t>
            </w:r>
            <w:proofErr w:type="gramEnd"/>
            <w:r w:rsidRPr="00D801C5">
              <w:rPr>
                <w:rFonts w:ascii="Calibri" w:hAnsi="Calibri" w:cs="Calibri"/>
              </w:rPr>
              <w:t xml:space="preserve"> compagni ,personale della scuola</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Danni arrecati volontariamente alle persone e alle cose.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 xml:space="preserve">Scarsa partecipazione alle lezioni e disturbo </w:t>
            </w:r>
            <w:proofErr w:type="gramStart"/>
            <w:r w:rsidRPr="00D801C5">
              <w:rPr>
                <w:rFonts w:ascii="Calibri" w:hAnsi="Calibri" w:cs="Calibri"/>
              </w:rPr>
              <w:t>condizionante  lo</w:t>
            </w:r>
            <w:proofErr w:type="gramEnd"/>
            <w:r w:rsidRPr="00D801C5">
              <w:rPr>
                <w:rFonts w:ascii="Calibri" w:hAnsi="Calibri" w:cs="Calibri"/>
              </w:rPr>
              <w:t xml:space="preserve"> svolgimento  delle attività didattiche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Ripetute manifestazioni di disinteresse per le attività scolastiche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Frequenti assenze e ripetuti ritardi</w:t>
            </w:r>
          </w:p>
        </w:tc>
      </w:tr>
      <w:tr w:rsidR="004967E0" w:rsidRPr="00D801C5" w:rsidTr="00F27028">
        <w:trPr>
          <w:trHeight w:val="2395"/>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rPr>
                <w:rFonts w:ascii="Calibri" w:hAnsi="Calibri" w:cs="Calibri"/>
              </w:rPr>
            </w:pPr>
          </w:p>
          <w:p w:rsidR="004967E0" w:rsidRPr="00D801C5" w:rsidRDefault="004967E0" w:rsidP="00F27028">
            <w:pPr>
              <w:snapToGrid w:val="0"/>
              <w:jc w:val="center"/>
              <w:rPr>
                <w:rFonts w:ascii="Calibri" w:hAnsi="Calibri" w:cs="Calibri"/>
                <w:b/>
              </w:rPr>
            </w:pPr>
            <w:r w:rsidRPr="00D801C5">
              <w:rPr>
                <w:rFonts w:ascii="Calibri" w:hAnsi="Calibri" w:cs="Calibri"/>
                <w:b/>
              </w:rPr>
              <w:t xml:space="preserve">Non sufficiente </w:t>
            </w:r>
          </w:p>
          <w:p w:rsidR="004967E0" w:rsidRPr="00D801C5" w:rsidRDefault="004967E0" w:rsidP="00F27028">
            <w:pPr>
              <w:snapToGrid w:val="0"/>
              <w:jc w:val="center"/>
              <w:rPr>
                <w:rFonts w:ascii="Calibri" w:hAnsi="Calibri" w:cs="Calibri"/>
                <w:b/>
              </w:rPr>
            </w:pPr>
          </w:p>
          <w:p w:rsidR="004967E0" w:rsidRPr="00D801C5" w:rsidRDefault="004967E0" w:rsidP="00F27028">
            <w:pPr>
              <w:snapToGrid w:val="0"/>
              <w:jc w:val="center"/>
              <w:rPr>
                <w:rFonts w:ascii="Calibri" w:hAnsi="Calibri" w:cs="Calibri"/>
              </w:rPr>
            </w:pPr>
          </w:p>
        </w:tc>
        <w:tc>
          <w:tcPr>
            <w:tcW w:w="8400" w:type="dxa"/>
            <w:tcBorders>
              <w:top w:val="single" w:sz="4" w:space="0" w:color="000000"/>
              <w:left w:val="single" w:sz="4" w:space="0" w:color="000000"/>
              <w:bottom w:val="single" w:sz="4" w:space="0" w:color="000000"/>
              <w:right w:val="single" w:sz="4" w:space="0" w:color="000000"/>
            </w:tcBorders>
          </w:tcPr>
          <w:p w:rsidR="004967E0" w:rsidRPr="00895DB4" w:rsidRDefault="004967E0" w:rsidP="00895DB4">
            <w:pPr>
              <w:pStyle w:val="Paragrafoelenco"/>
              <w:numPr>
                <w:ilvl w:val="0"/>
                <w:numId w:val="34"/>
              </w:numPr>
              <w:tabs>
                <w:tab w:val="left" w:pos="317"/>
              </w:tabs>
              <w:suppressAutoHyphens/>
              <w:snapToGrid w:val="0"/>
              <w:spacing w:line="240" w:lineRule="auto"/>
              <w:rPr>
                <w:rFonts w:ascii="Calibri" w:hAnsi="Calibri" w:cs="Calibri"/>
              </w:rPr>
            </w:pPr>
            <w:r w:rsidRPr="00895DB4">
              <w:rPr>
                <w:rFonts w:ascii="Calibri" w:hAnsi="Calibri" w:cs="Calibri"/>
              </w:rPr>
              <w:t>Gravi episodi contrari alle indicazioni contenute nel Regolamento d’istituto e nel patto di corresponsabilità</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Continue e reiterate mancanze nel rispetto del regolamento scolastico-</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 xml:space="preserve">Gravi episodi: lesivi della dignità di compagni, docenti personale della </w:t>
            </w:r>
            <w:proofErr w:type="gramStart"/>
            <w:r w:rsidRPr="00D801C5">
              <w:rPr>
                <w:rFonts w:ascii="Calibri" w:hAnsi="Calibri" w:cs="Calibri"/>
              </w:rPr>
              <w:t>scuola  con</w:t>
            </w:r>
            <w:proofErr w:type="gramEnd"/>
            <w:r w:rsidRPr="00D801C5">
              <w:rPr>
                <w:rFonts w:ascii="Calibri" w:hAnsi="Calibri" w:cs="Calibri"/>
              </w:rPr>
              <w:t xml:space="preserve"> pericolo per l’incolumità delle persone, caratterizzati da violenza grave-funzione negativa nel gruppo classe</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Completo disinteresse al dialogo educativo</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Mancato assolvimento delle consegne scolastiche</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Numerose assenze e ritardi</w:t>
            </w:r>
          </w:p>
        </w:tc>
      </w:tr>
    </w:tbl>
    <w:p w:rsidR="004967E0" w:rsidRPr="00D801C5" w:rsidRDefault="004967E0" w:rsidP="004967E0">
      <w:pPr>
        <w:pStyle w:val="Corpotesto"/>
        <w:jc w:val="both"/>
        <w:rPr>
          <w:rFonts w:cs="Calibri"/>
        </w:rPr>
      </w:pPr>
    </w:p>
    <w:p w:rsidR="004967E0" w:rsidRPr="00D801C5" w:rsidRDefault="004967E0" w:rsidP="004967E0">
      <w:pPr>
        <w:rPr>
          <w:rFonts w:ascii="Calibri" w:hAnsi="Calibri" w:cs="Calibri"/>
        </w:rPr>
      </w:pPr>
      <w:r w:rsidRPr="00D801C5">
        <w:rPr>
          <w:rFonts w:ascii="Calibri" w:hAnsi="Calibri" w:cs="Calibri"/>
          <w:b/>
        </w:rPr>
        <w:t>Inoltre i docenti tengono conto</w:t>
      </w:r>
      <w:r w:rsidRPr="00D801C5">
        <w:rPr>
          <w:rFonts w:ascii="Calibri" w:hAnsi="Calibri" w:cs="Calibri"/>
        </w:rPr>
        <w:t>:</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delle risultanze delle prove strutturate e delle altre prove di verifica;</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partecipazione, dell’impegno e dell’autonomia dimostrati dagli allievi sia nello studio personale che nell’operatività scolastica curricolare ed extra curriculare;</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regolare frequenza alle lezioni;</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interazione con compagni e docenti</w:t>
      </w:r>
    </w:p>
    <w:p w:rsidR="004967E0" w:rsidRPr="00D801C5" w:rsidRDefault="004967E0" w:rsidP="004967E0">
      <w:pPr>
        <w:rPr>
          <w:rFonts w:ascii="Calibri" w:hAnsi="Calibri" w:cs="Calibri"/>
        </w:rPr>
      </w:pPr>
    </w:p>
    <w:p w:rsidR="004967E0" w:rsidRPr="00D801C5" w:rsidRDefault="004967E0" w:rsidP="004967E0">
      <w:pPr>
        <w:pStyle w:val="Corpodeltesto3"/>
        <w:rPr>
          <w:rFonts w:ascii="Calibri" w:hAnsi="Calibri" w:cs="Calibri"/>
          <w:sz w:val="22"/>
          <w:szCs w:val="22"/>
        </w:rPr>
      </w:pPr>
      <w:r w:rsidRPr="00D801C5">
        <w:rPr>
          <w:rFonts w:ascii="Calibri" w:hAnsi="Calibri" w:cs="Calibri"/>
          <w:sz w:val="22"/>
          <w:szCs w:val="22"/>
        </w:rPr>
        <w:t>Le competenze chiave di cittadinanza si potranno osservare e valutare attraverso i seguenti strumenti: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Unità di Apprendimento Disciplinari;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Unità di Apprendimento Trasversali;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attività laboratoriali;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attività previste in progetti.</w:t>
      </w:r>
    </w:p>
    <w:p w:rsidR="0047299D" w:rsidRPr="00D801C5" w:rsidRDefault="0047299D" w:rsidP="004967E0">
      <w:pPr>
        <w:rPr>
          <w:rFonts w:ascii="Calibri" w:hAnsi="Calibri" w:cs="Calibri"/>
        </w:rPr>
      </w:pPr>
    </w:p>
    <w:p w:rsidR="004967E0" w:rsidRPr="00D801C5" w:rsidRDefault="004967E0" w:rsidP="00895DB4">
      <w:pPr>
        <w:spacing w:after="0"/>
        <w:rPr>
          <w:rFonts w:ascii="Calibri" w:hAnsi="Calibri" w:cs="Calibri"/>
        </w:rPr>
      </w:pPr>
      <w:r w:rsidRPr="00D801C5">
        <w:rPr>
          <w:rFonts w:ascii="Calibri" w:hAnsi="Calibri" w:cs="Calibri"/>
        </w:rPr>
        <w:t xml:space="preserve">La loro rilevazione contribuirà alla valutazione intermedia e finale e alla certificazione delle competenze </w:t>
      </w:r>
    </w:p>
    <w:p w:rsidR="004967E0" w:rsidRDefault="004967E0" w:rsidP="00895DB4">
      <w:pPr>
        <w:spacing w:after="0"/>
        <w:rPr>
          <w:rFonts w:ascii="Calibri" w:hAnsi="Calibri" w:cs="Calibri"/>
        </w:rPr>
      </w:pPr>
      <w:r w:rsidRPr="00D801C5">
        <w:rPr>
          <w:rFonts w:ascii="Calibri" w:hAnsi="Calibri" w:cs="Calibri"/>
        </w:rPr>
        <w:t>alla conclusione del percorso dell’obbligo di istruzione.</w:t>
      </w:r>
    </w:p>
    <w:p w:rsidR="00895DB4" w:rsidRPr="00D801C5" w:rsidRDefault="00895DB4" w:rsidP="00895DB4">
      <w:pPr>
        <w:spacing w:after="0"/>
        <w:rPr>
          <w:rFonts w:ascii="Calibri" w:hAnsi="Calibri" w:cs="Calibri"/>
        </w:rPr>
      </w:pPr>
    </w:p>
    <w:p w:rsidR="004967E0" w:rsidRPr="00D801C5" w:rsidRDefault="004967E0" w:rsidP="0047299D">
      <w:pPr>
        <w:jc w:val="center"/>
        <w:rPr>
          <w:rFonts w:ascii="Calibri" w:hAnsi="Calibri" w:cs="Calibri"/>
          <w:b/>
        </w:rPr>
      </w:pPr>
      <w:r w:rsidRPr="00D801C5">
        <w:rPr>
          <w:rFonts w:ascii="Calibri" w:hAnsi="Calibri" w:cs="Calibri"/>
          <w:b/>
        </w:rPr>
        <w:t>RAPPORTI SCUOLA FAMIGLIA</w:t>
      </w:r>
    </w:p>
    <w:p w:rsidR="0047299D" w:rsidRPr="00D801C5" w:rsidRDefault="004967E0" w:rsidP="004967E0">
      <w:pPr>
        <w:rPr>
          <w:rFonts w:ascii="Calibri" w:hAnsi="Calibri" w:cs="Calibri"/>
        </w:rPr>
      </w:pPr>
      <w:r w:rsidRPr="00D801C5">
        <w:rPr>
          <w:rFonts w:ascii="Calibri" w:hAnsi="Calibri" w:cs="Calibri"/>
        </w:rPr>
        <w:t>La scuola assicura alle famiglie una informazione trasparente e tempestiva sul processo di apprendimento</w:t>
      </w:r>
      <w:r w:rsidR="0047299D" w:rsidRPr="00D801C5">
        <w:rPr>
          <w:rFonts w:ascii="Calibri" w:hAnsi="Calibri" w:cs="Calibri"/>
        </w:rPr>
        <w:t xml:space="preserve"> </w:t>
      </w:r>
      <w:r w:rsidRPr="00D801C5">
        <w:rPr>
          <w:rFonts w:ascii="Calibri" w:hAnsi="Calibri" w:cs="Calibri"/>
        </w:rPr>
        <w:t>e di maturazione dei singoli allievi</w:t>
      </w:r>
      <w:r w:rsidR="0047299D" w:rsidRPr="00D801C5">
        <w:rPr>
          <w:rFonts w:ascii="Calibri" w:hAnsi="Calibri" w:cs="Calibri"/>
        </w:rPr>
        <w:t xml:space="preserve">. </w:t>
      </w:r>
      <w:r w:rsidRPr="00D801C5">
        <w:rPr>
          <w:rFonts w:ascii="Calibri" w:hAnsi="Calibri" w:cs="Calibri"/>
        </w:rPr>
        <w:t>Nel “Patto Educativo di Corresponsabilità” sono indicati i criteri modalità di collaborazione scuola-famiglia nel rispetto d</w:t>
      </w:r>
      <w:r w:rsidR="0047299D" w:rsidRPr="00D801C5">
        <w:rPr>
          <w:rFonts w:ascii="Calibri" w:hAnsi="Calibri" w:cs="Calibri"/>
        </w:rPr>
        <w:t xml:space="preserve">egli specifici ambiti di azione. </w:t>
      </w:r>
    </w:p>
    <w:p w:rsidR="004967E0" w:rsidRPr="00D801C5" w:rsidRDefault="004967E0" w:rsidP="00895DB4">
      <w:pPr>
        <w:spacing w:line="276" w:lineRule="auto"/>
        <w:rPr>
          <w:rFonts w:ascii="Calibri" w:hAnsi="Calibri" w:cs="Calibri"/>
        </w:rPr>
      </w:pPr>
      <w:r w:rsidRPr="00D801C5">
        <w:rPr>
          <w:rFonts w:ascii="Calibri" w:hAnsi="Calibri" w:cs="Calibri"/>
        </w:rPr>
        <w:t xml:space="preserve">I principali strumenti e modalità di comunicazione sono i seguenti: </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Incontri quadrimestrali con tutti i docenti</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Ricevimento famiglie in ore settimanali durante l’anno scolastico</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Colloqui individuali a seconda delle esigenze</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Annotazioni sul diario</w:t>
      </w:r>
    </w:p>
    <w:p w:rsidR="004967E0" w:rsidRPr="00D801C5" w:rsidRDefault="004967E0" w:rsidP="00895DB4">
      <w:pPr>
        <w:spacing w:line="276" w:lineRule="auto"/>
        <w:rPr>
          <w:rFonts w:ascii="Calibri" w:hAnsi="Calibri" w:cs="Calibri"/>
        </w:rPr>
      </w:pPr>
      <w:r w:rsidRPr="00D801C5">
        <w:rPr>
          <w:rFonts w:ascii="Calibri" w:hAnsi="Calibri" w:cs="Calibri"/>
        </w:rPr>
        <w:t>I</w:t>
      </w:r>
      <w:r w:rsidR="0047299D" w:rsidRPr="00D801C5">
        <w:rPr>
          <w:rFonts w:ascii="Calibri" w:hAnsi="Calibri" w:cs="Calibri"/>
        </w:rPr>
        <w:t xml:space="preserve"> </w:t>
      </w:r>
      <w:r w:rsidRPr="00D801C5">
        <w:rPr>
          <w:rFonts w:ascii="Calibri" w:hAnsi="Calibri" w:cs="Calibri"/>
        </w:rPr>
        <w:t>rapporti scuola-famiglia saranno sviluppa</w:t>
      </w:r>
      <w:r w:rsidR="00446D9B" w:rsidRPr="00D801C5">
        <w:rPr>
          <w:rFonts w:ascii="Calibri" w:hAnsi="Calibri" w:cs="Calibri"/>
        </w:rPr>
        <w:t xml:space="preserve">ti con armonia e </w:t>
      </w:r>
      <w:proofErr w:type="spellStart"/>
      <w:r w:rsidR="00446D9B" w:rsidRPr="00D801C5">
        <w:rPr>
          <w:rFonts w:ascii="Calibri" w:hAnsi="Calibri" w:cs="Calibri"/>
        </w:rPr>
        <w:t>costruttività</w:t>
      </w:r>
      <w:proofErr w:type="spellEnd"/>
      <w:r w:rsidR="00446D9B" w:rsidRPr="00D801C5">
        <w:rPr>
          <w:rFonts w:ascii="Calibri" w:hAnsi="Calibri" w:cs="Calibri"/>
        </w:rPr>
        <w:t xml:space="preserve"> </w:t>
      </w:r>
      <w:r w:rsidRPr="00D801C5">
        <w:rPr>
          <w:rFonts w:ascii="Calibri" w:hAnsi="Calibri" w:cs="Calibri"/>
        </w:rPr>
        <w:t>al fine di accrescere l’interesse,</w:t>
      </w:r>
      <w:r w:rsidR="0047299D" w:rsidRPr="00D801C5">
        <w:rPr>
          <w:rFonts w:ascii="Calibri" w:hAnsi="Calibri" w:cs="Calibri"/>
        </w:rPr>
        <w:t xml:space="preserve"> </w:t>
      </w:r>
      <w:r w:rsidRPr="00D801C5">
        <w:rPr>
          <w:rFonts w:ascii="Calibri" w:hAnsi="Calibri" w:cs="Calibri"/>
        </w:rPr>
        <w:t>la motivazione, la partecipazione e la collaborazione sia da parte degli alunni che dei genitori.</w:t>
      </w:r>
    </w:p>
    <w:p w:rsidR="00446D9B" w:rsidRPr="00D801C5" w:rsidRDefault="004967E0" w:rsidP="00446D9B">
      <w:pPr>
        <w:widowControl w:val="0"/>
        <w:tabs>
          <w:tab w:val="left" w:pos="360"/>
        </w:tabs>
        <w:suppressAutoHyphens/>
        <w:spacing w:after="120"/>
        <w:ind w:left="284"/>
        <w:rPr>
          <w:rFonts w:ascii="Calibri" w:eastAsia="Arial" w:hAnsi="Calibri" w:cs="Calibri"/>
          <w:b/>
          <w:bCs/>
        </w:rPr>
      </w:pPr>
      <w:r w:rsidRPr="00D801C5">
        <w:rPr>
          <w:rFonts w:ascii="Calibri" w:eastAsia="Arial" w:hAnsi="Calibri" w:cs="Calibri"/>
          <w:b/>
          <w:bCs/>
        </w:rPr>
        <w:t xml:space="preserve">                                                                                 Sicurezza</w:t>
      </w:r>
    </w:p>
    <w:p w:rsidR="004967E0" w:rsidRDefault="004967E0" w:rsidP="00895DB4">
      <w:pPr>
        <w:widowControl w:val="0"/>
        <w:tabs>
          <w:tab w:val="left" w:pos="360"/>
        </w:tabs>
        <w:suppressAutoHyphens/>
        <w:spacing w:after="120" w:line="276" w:lineRule="auto"/>
        <w:jc w:val="both"/>
        <w:rPr>
          <w:rFonts w:ascii="Calibri" w:eastAsia="Arial" w:hAnsi="Calibri" w:cs="Calibri"/>
        </w:rPr>
      </w:pPr>
      <w:r w:rsidRPr="00D801C5">
        <w:rPr>
          <w:rFonts w:ascii="Calibri" w:eastAsia="Arial" w:hAnsi="Calibri" w:cs="Calibri"/>
        </w:rPr>
        <w:t>Nel corso dell’anno, sono previste prove di evacuazione senz</w:t>
      </w:r>
      <w:r w:rsidR="00446D9B" w:rsidRPr="00D801C5">
        <w:rPr>
          <w:rFonts w:ascii="Calibri" w:eastAsia="Arial" w:hAnsi="Calibri" w:cs="Calibri"/>
        </w:rPr>
        <w:t xml:space="preserve">a preavviso.  Sarà compito del </w:t>
      </w:r>
      <w:r w:rsidRPr="00D801C5">
        <w:rPr>
          <w:rFonts w:ascii="Calibri" w:eastAsia="Arial" w:hAnsi="Calibri" w:cs="Calibri"/>
        </w:rPr>
        <w:t>Coordinatore:</w:t>
      </w:r>
      <w:r w:rsidR="00446D9B" w:rsidRPr="00D801C5">
        <w:rPr>
          <w:rFonts w:ascii="Calibri" w:eastAsia="Arial" w:hAnsi="Calibri" w:cs="Calibri"/>
          <w:b/>
          <w:bCs/>
        </w:rPr>
        <w:t xml:space="preserve"> </w:t>
      </w:r>
      <w:r w:rsidRPr="00D801C5">
        <w:rPr>
          <w:rFonts w:ascii="Calibri" w:eastAsia="Arial" w:hAnsi="Calibri" w:cs="Calibri"/>
        </w:rPr>
        <w:t>asseg</w:t>
      </w:r>
      <w:r w:rsidR="00446D9B" w:rsidRPr="00D801C5">
        <w:rPr>
          <w:rFonts w:ascii="Calibri" w:eastAsia="Arial" w:hAnsi="Calibri" w:cs="Calibri"/>
        </w:rPr>
        <w:t xml:space="preserve">nare agli alunni gli incarichi di </w:t>
      </w:r>
      <w:proofErr w:type="spellStart"/>
      <w:r w:rsidR="00446D9B" w:rsidRPr="00D801C5">
        <w:rPr>
          <w:rFonts w:ascii="Calibri" w:eastAsia="Arial" w:hAnsi="Calibri" w:cs="Calibri"/>
        </w:rPr>
        <w:t>aprifila</w:t>
      </w:r>
      <w:proofErr w:type="spellEnd"/>
      <w:r w:rsidR="00446D9B" w:rsidRPr="00D801C5">
        <w:rPr>
          <w:rFonts w:ascii="Calibri" w:eastAsia="Arial" w:hAnsi="Calibri" w:cs="Calibri"/>
        </w:rPr>
        <w:t xml:space="preserve"> e </w:t>
      </w:r>
      <w:proofErr w:type="spellStart"/>
      <w:r w:rsidR="00446D9B" w:rsidRPr="00D801C5">
        <w:rPr>
          <w:rFonts w:ascii="Calibri" w:eastAsia="Arial" w:hAnsi="Calibri" w:cs="Calibri"/>
        </w:rPr>
        <w:t>chiudifila</w:t>
      </w:r>
      <w:proofErr w:type="spellEnd"/>
      <w:r w:rsidR="00446D9B" w:rsidRPr="00D801C5">
        <w:rPr>
          <w:rFonts w:ascii="Calibri" w:eastAsia="Arial" w:hAnsi="Calibri" w:cs="Calibri"/>
        </w:rPr>
        <w:t xml:space="preserve">, </w:t>
      </w:r>
      <w:r w:rsidRPr="00D801C5">
        <w:rPr>
          <w:rFonts w:ascii="Calibri" w:eastAsia="Arial" w:hAnsi="Calibri" w:cs="Calibri"/>
        </w:rPr>
        <w:t>individuando anche le riserve</w:t>
      </w:r>
      <w:r w:rsidR="00446D9B" w:rsidRPr="00D801C5">
        <w:rPr>
          <w:rFonts w:ascii="Calibri" w:eastAsia="Arial" w:hAnsi="Calibri" w:cs="Calibri"/>
          <w:b/>
          <w:bCs/>
        </w:rPr>
        <w:t xml:space="preserve"> </w:t>
      </w:r>
      <w:r w:rsidRPr="00D801C5">
        <w:rPr>
          <w:rFonts w:ascii="Calibri" w:eastAsia="Arial" w:hAnsi="Calibri" w:cs="Calibri"/>
        </w:rPr>
        <w:t>individuar</w:t>
      </w:r>
      <w:r w:rsidR="00446D9B" w:rsidRPr="00D801C5">
        <w:rPr>
          <w:rFonts w:ascii="Calibri" w:eastAsia="Arial" w:hAnsi="Calibri" w:cs="Calibri"/>
        </w:rPr>
        <w:t xml:space="preserve">e </w:t>
      </w:r>
      <w:r w:rsidR="0047299D" w:rsidRPr="00D801C5">
        <w:rPr>
          <w:rFonts w:ascii="Calibri" w:eastAsia="Arial" w:hAnsi="Calibri" w:cs="Calibri"/>
        </w:rPr>
        <w:t xml:space="preserve">modalità di </w:t>
      </w:r>
      <w:r w:rsidRPr="00D801C5">
        <w:rPr>
          <w:rFonts w:ascii="Calibri" w:eastAsia="Arial" w:hAnsi="Calibri" w:cs="Calibri"/>
        </w:rPr>
        <w:t>supporto per gli alunni diversamente abili esporre alla classe le modalità e le vie di fuga dall’edificio scolastico in maniera ordinata e senza panico. Sarà cura del Docente coordinatore dedicare un’ora di lezione documentata al mese sulla prevenzione dei rischi e sulle modalità per affrontare eventuali emergenze che coinvolgano la nostra comunità scolastica.</w:t>
      </w:r>
    </w:p>
    <w:p w:rsidR="00895DB4" w:rsidRPr="00D801C5" w:rsidRDefault="00895DB4" w:rsidP="00446D9B">
      <w:pPr>
        <w:widowControl w:val="0"/>
        <w:tabs>
          <w:tab w:val="left" w:pos="360"/>
        </w:tabs>
        <w:suppressAutoHyphens/>
        <w:spacing w:after="120"/>
        <w:jc w:val="both"/>
        <w:rPr>
          <w:rFonts w:ascii="Calibri" w:eastAsia="Arial" w:hAnsi="Calibri" w:cs="Calibri"/>
          <w:b/>
          <w:bCs/>
        </w:rPr>
      </w:pPr>
    </w:p>
    <w:p w:rsidR="004967E0" w:rsidRPr="00D801C5" w:rsidRDefault="004967E0" w:rsidP="004967E0">
      <w:pPr>
        <w:pStyle w:val="Titolo"/>
        <w:rPr>
          <w:rFonts w:ascii="Calibri" w:hAnsi="Calibri" w:cs="Calibri"/>
          <w:b/>
          <w:sz w:val="22"/>
          <w:szCs w:val="22"/>
        </w:rPr>
      </w:pPr>
      <w:r w:rsidRPr="00D801C5">
        <w:rPr>
          <w:rFonts w:ascii="Calibri" w:hAnsi="Calibri" w:cs="Calibri"/>
          <w:sz w:val="22"/>
          <w:szCs w:val="22"/>
        </w:rPr>
        <w:tab/>
        <w:t xml:space="preserve">                                                           </w:t>
      </w:r>
      <w:r w:rsidRPr="00D801C5">
        <w:rPr>
          <w:rFonts w:ascii="Calibri" w:hAnsi="Calibri" w:cs="Calibri"/>
          <w:sz w:val="22"/>
          <w:szCs w:val="22"/>
        </w:rPr>
        <w:tab/>
        <w:t xml:space="preserve">                          </w:t>
      </w:r>
      <w:proofErr w:type="gramStart"/>
      <w:r w:rsidRPr="00D801C5">
        <w:rPr>
          <w:rFonts w:ascii="Calibri" w:hAnsi="Calibri" w:cs="Calibri"/>
          <w:b/>
          <w:sz w:val="22"/>
          <w:szCs w:val="22"/>
        </w:rPr>
        <w:t>Il  Coordinatore</w:t>
      </w:r>
      <w:proofErr w:type="gramEnd"/>
    </w:p>
    <w:p w:rsidR="0047299D" w:rsidRPr="00D801C5" w:rsidRDefault="0047299D" w:rsidP="004967E0">
      <w:pPr>
        <w:pStyle w:val="Titolo"/>
        <w:rPr>
          <w:rFonts w:ascii="Calibri" w:hAnsi="Calibri" w:cs="Calibri"/>
          <w:b/>
          <w:sz w:val="22"/>
          <w:szCs w:val="22"/>
        </w:rPr>
      </w:pPr>
    </w:p>
    <w:p w:rsidR="0047299D" w:rsidRDefault="0047299D" w:rsidP="0047299D">
      <w:pPr>
        <w:pStyle w:val="Titolo"/>
        <w:ind w:left="4956" w:firstLine="708"/>
        <w:rPr>
          <w:rFonts w:ascii="Calibri" w:hAnsi="Calibri" w:cs="Calibri"/>
          <w:b/>
          <w:sz w:val="22"/>
          <w:szCs w:val="22"/>
        </w:rPr>
      </w:pPr>
      <w:r w:rsidRPr="00D801C5">
        <w:rPr>
          <w:rFonts w:ascii="Calibri" w:hAnsi="Calibri" w:cs="Calibri"/>
          <w:b/>
          <w:sz w:val="22"/>
          <w:szCs w:val="22"/>
        </w:rPr>
        <w:t>________________________</w:t>
      </w:r>
    </w:p>
    <w:p w:rsidR="000F6423" w:rsidRPr="00D801C5" w:rsidRDefault="000F6423" w:rsidP="0047299D">
      <w:pPr>
        <w:pStyle w:val="Titolo"/>
        <w:ind w:left="4956" w:firstLine="708"/>
        <w:rPr>
          <w:rFonts w:ascii="Calibri" w:hAnsi="Calibri" w:cs="Calibri"/>
          <w:sz w:val="22"/>
          <w:szCs w:val="22"/>
        </w:rPr>
      </w:pPr>
    </w:p>
    <w:p w:rsidR="004967E0" w:rsidRPr="00D801C5" w:rsidRDefault="004967E0" w:rsidP="00446D9B">
      <w:pPr>
        <w:pStyle w:val="Titolo"/>
        <w:jc w:val="left"/>
        <w:rPr>
          <w:rFonts w:ascii="Calibri" w:hAnsi="Calibri" w:cs="Calibri"/>
          <w:b/>
          <w:sz w:val="22"/>
          <w:szCs w:val="22"/>
        </w:rPr>
      </w:pPr>
    </w:p>
    <w:p w:rsidR="004967E0" w:rsidRPr="00D801C5" w:rsidRDefault="004967E0" w:rsidP="004967E0">
      <w:pPr>
        <w:pStyle w:val="Titolo"/>
        <w:rPr>
          <w:rFonts w:ascii="Calibri" w:hAnsi="Calibri" w:cs="Calibri"/>
          <w:b/>
          <w:sz w:val="22"/>
          <w:szCs w:val="22"/>
        </w:rPr>
      </w:pPr>
    </w:p>
    <w:p w:rsidR="004967E0" w:rsidRPr="00D801C5" w:rsidRDefault="004967E0" w:rsidP="004967E0">
      <w:pPr>
        <w:pStyle w:val="Titolo"/>
        <w:rPr>
          <w:rFonts w:ascii="Calibri" w:hAnsi="Calibri" w:cs="Calibri"/>
          <w:b/>
          <w:sz w:val="22"/>
          <w:szCs w:val="22"/>
        </w:rPr>
      </w:pPr>
      <w:r w:rsidRPr="00D801C5">
        <w:rPr>
          <w:rFonts w:ascii="Calibri" w:hAnsi="Calibri" w:cs="Calibri"/>
          <w:b/>
          <w:sz w:val="22"/>
          <w:szCs w:val="22"/>
        </w:rPr>
        <w:t>Il Consiglio di Classe</w:t>
      </w:r>
    </w:p>
    <w:tbl>
      <w:tblPr>
        <w:tblW w:w="9798" w:type="dxa"/>
        <w:tblInd w:w="-10" w:type="dxa"/>
        <w:tblLayout w:type="fixed"/>
        <w:tblLook w:val="0000" w:firstRow="0" w:lastRow="0" w:firstColumn="0" w:lastColumn="0" w:noHBand="0" w:noVBand="0"/>
      </w:tblPr>
      <w:tblGrid>
        <w:gridCol w:w="3407"/>
        <w:gridCol w:w="2694"/>
        <w:gridCol w:w="3697"/>
      </w:tblGrid>
      <w:tr w:rsidR="004967E0" w:rsidRPr="00D801C5" w:rsidTr="0024425F">
        <w:tc>
          <w:tcPr>
            <w:tcW w:w="3407" w:type="dxa"/>
            <w:tcBorders>
              <w:top w:val="single" w:sz="4" w:space="0" w:color="000000"/>
              <w:left w:val="single" w:sz="4" w:space="0" w:color="000000"/>
              <w:bottom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 xml:space="preserve">Cognome e nome </w:t>
            </w:r>
          </w:p>
        </w:tc>
        <w:tc>
          <w:tcPr>
            <w:tcW w:w="2694" w:type="dxa"/>
            <w:tcBorders>
              <w:top w:val="single" w:sz="4" w:space="0" w:color="000000"/>
              <w:left w:val="single" w:sz="4" w:space="0" w:color="000000"/>
              <w:bottom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Disciplina</w:t>
            </w:r>
          </w:p>
        </w:tc>
        <w:tc>
          <w:tcPr>
            <w:tcW w:w="3697" w:type="dxa"/>
            <w:tcBorders>
              <w:top w:val="single" w:sz="4" w:space="0" w:color="000000"/>
              <w:left w:val="single" w:sz="4" w:space="0" w:color="000000"/>
              <w:bottom w:val="single" w:sz="4" w:space="0" w:color="000000"/>
              <w:right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Firma</w:t>
            </w: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Italiano</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Storia Geografia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Inglese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Francese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Scienze e Matematica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Tecnologia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Musica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Arte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Scienze Motorie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rPr>
          <w:trHeight w:val="64"/>
        </w:trPr>
        <w:tc>
          <w:tcPr>
            <w:tcW w:w="3407" w:type="dxa"/>
            <w:tcBorders>
              <w:top w:val="single" w:sz="4" w:space="0" w:color="000000"/>
              <w:left w:val="single" w:sz="4" w:space="0" w:color="000000"/>
              <w:bottom w:val="single" w:sz="4" w:space="0" w:color="auto"/>
            </w:tcBorders>
          </w:tcPr>
          <w:p w:rsidR="004967E0" w:rsidRPr="00D801C5" w:rsidRDefault="004967E0" w:rsidP="00F27028">
            <w:pPr>
              <w:snapToGrid w:val="0"/>
              <w:rPr>
                <w:rFonts w:ascii="Calibri" w:hAnsi="Calibri" w:cs="Calibri"/>
              </w:rPr>
            </w:pPr>
          </w:p>
        </w:tc>
        <w:tc>
          <w:tcPr>
            <w:tcW w:w="2694" w:type="dxa"/>
            <w:tcBorders>
              <w:top w:val="single" w:sz="4" w:space="0" w:color="000000"/>
              <w:left w:val="single" w:sz="4" w:space="0" w:color="000000"/>
              <w:bottom w:val="single" w:sz="4" w:space="0" w:color="auto"/>
            </w:tcBorders>
          </w:tcPr>
          <w:p w:rsidR="004967E0" w:rsidRPr="00D801C5" w:rsidRDefault="004967E0" w:rsidP="00F27028">
            <w:pPr>
              <w:snapToGrid w:val="0"/>
              <w:rPr>
                <w:rFonts w:ascii="Calibri" w:hAnsi="Calibri" w:cs="Calibri"/>
              </w:rPr>
            </w:pPr>
            <w:r w:rsidRPr="00D801C5">
              <w:rPr>
                <w:rFonts w:ascii="Calibri" w:hAnsi="Calibri" w:cs="Calibri"/>
              </w:rPr>
              <w:t>Religione</w:t>
            </w:r>
          </w:p>
        </w:tc>
        <w:tc>
          <w:tcPr>
            <w:tcW w:w="3697" w:type="dxa"/>
            <w:tcBorders>
              <w:top w:val="single" w:sz="4" w:space="0" w:color="000000"/>
              <w:left w:val="single" w:sz="4" w:space="0" w:color="000000"/>
              <w:bottom w:val="single" w:sz="4" w:space="0" w:color="auto"/>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top w:val="single" w:sz="4" w:space="0" w:color="auto"/>
              <w:left w:val="single" w:sz="4" w:space="0" w:color="000000"/>
              <w:bottom w:val="single" w:sz="4" w:space="0" w:color="auto"/>
            </w:tcBorders>
          </w:tcPr>
          <w:p w:rsidR="004967E0" w:rsidRPr="00D801C5" w:rsidRDefault="004967E0" w:rsidP="00F27028">
            <w:pPr>
              <w:snapToGrid w:val="0"/>
              <w:rPr>
                <w:rFonts w:ascii="Calibri" w:hAnsi="Calibri" w:cs="Calibri"/>
              </w:rPr>
            </w:pPr>
          </w:p>
        </w:tc>
        <w:tc>
          <w:tcPr>
            <w:tcW w:w="2694" w:type="dxa"/>
            <w:tcBorders>
              <w:top w:val="single" w:sz="4" w:space="0" w:color="auto"/>
              <w:left w:val="single" w:sz="4" w:space="0" w:color="000000"/>
              <w:bottom w:val="single" w:sz="4" w:space="0" w:color="auto"/>
            </w:tcBorders>
          </w:tcPr>
          <w:p w:rsidR="004967E0" w:rsidRPr="00D801C5" w:rsidRDefault="004967E0" w:rsidP="00F27028">
            <w:pPr>
              <w:snapToGrid w:val="0"/>
              <w:rPr>
                <w:rFonts w:ascii="Calibri" w:hAnsi="Calibri" w:cs="Calibri"/>
              </w:rPr>
            </w:pPr>
            <w:r w:rsidRPr="00D801C5">
              <w:rPr>
                <w:rFonts w:ascii="Calibri" w:hAnsi="Calibri" w:cs="Calibri"/>
              </w:rPr>
              <w:t>Sostegno</w:t>
            </w:r>
          </w:p>
        </w:tc>
        <w:tc>
          <w:tcPr>
            <w:tcW w:w="3697" w:type="dxa"/>
            <w:tcBorders>
              <w:top w:val="single" w:sz="4" w:space="0" w:color="auto"/>
              <w:left w:val="single" w:sz="4" w:space="0" w:color="000000"/>
              <w:bottom w:val="single" w:sz="4" w:space="0" w:color="auto"/>
              <w:right w:val="single" w:sz="4" w:space="0" w:color="000000"/>
            </w:tcBorders>
          </w:tcPr>
          <w:p w:rsidR="004967E0" w:rsidRPr="00D801C5" w:rsidRDefault="004967E0" w:rsidP="00F27028">
            <w:pPr>
              <w:snapToGrid w:val="0"/>
              <w:rPr>
                <w:rFonts w:ascii="Calibri" w:hAnsi="Calibri" w:cs="Calibri"/>
              </w:rPr>
            </w:pPr>
          </w:p>
        </w:tc>
      </w:tr>
    </w:tbl>
    <w:p w:rsidR="004967E0" w:rsidRPr="00D801C5" w:rsidRDefault="004967E0" w:rsidP="004967E0">
      <w:pPr>
        <w:pStyle w:val="Titolo"/>
        <w:rPr>
          <w:rFonts w:ascii="Calibri" w:hAnsi="Calibri" w:cs="Calibri"/>
          <w:b/>
          <w:sz w:val="22"/>
          <w:szCs w:val="22"/>
        </w:rPr>
      </w:pPr>
    </w:p>
    <w:p w:rsidR="00816AD1" w:rsidRPr="004967E0" w:rsidRDefault="003D7E71" w:rsidP="004967E0">
      <w:pPr>
        <w:tabs>
          <w:tab w:val="left" w:pos="915"/>
        </w:tabs>
        <w:spacing w:after="0" w:line="276"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816AD1" w:rsidRPr="004967E0" w:rsidSect="00895DB4">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Bold">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9.75pt;height:9.75pt;visibility:visible;mso-wrap-style:square" o:bullet="t">
        <v:imagedata r:id="rId2" o:title=""/>
      </v:shape>
    </w:pict>
  </w:numPicBullet>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5C45E68"/>
    <w:multiLevelType w:val="multilevel"/>
    <w:tmpl w:val="2D045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FB7F81"/>
    <w:multiLevelType w:val="multilevel"/>
    <w:tmpl w:val="917A5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1960B1"/>
    <w:multiLevelType w:val="hybridMultilevel"/>
    <w:tmpl w:val="5B7E5BC6"/>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B87FCF"/>
    <w:multiLevelType w:val="hybridMultilevel"/>
    <w:tmpl w:val="F3AA7DC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F7769D4"/>
    <w:multiLevelType w:val="multilevel"/>
    <w:tmpl w:val="4B7C6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C966BE"/>
    <w:multiLevelType w:val="hybridMultilevel"/>
    <w:tmpl w:val="01883E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D06C8"/>
    <w:multiLevelType w:val="hybridMultilevel"/>
    <w:tmpl w:val="C586462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CBE5048"/>
    <w:multiLevelType w:val="hybridMultilevel"/>
    <w:tmpl w:val="555E6134"/>
    <w:lvl w:ilvl="0" w:tplc="44642D94">
      <w:start w:val="1"/>
      <w:numFmt w:val="bullet"/>
      <w:lvlText w:val="•"/>
      <w:lvlJc w:val="left"/>
      <w:pPr>
        <w:ind w:left="720" w:hanging="360"/>
      </w:pPr>
      <w:rPr>
        <w:rFonts w:ascii="Arial" w:eastAsia="Arial" w:hAnsi="Arial" w:hint="default"/>
        <w:b w:val="0"/>
        <w:i w:val="0"/>
        <w:strike w:val="0"/>
        <w:dstrike w:val="0"/>
        <w:color w:val="000000"/>
        <w:spacing w:val="0"/>
        <w:w w:val="99"/>
        <w:sz w:val="20"/>
        <w:szCs w:val="20"/>
        <w:u w:val="none" w:color="000000"/>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65C5068"/>
    <w:multiLevelType w:val="multilevel"/>
    <w:tmpl w:val="E758B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9B50C4"/>
    <w:multiLevelType w:val="hybridMultilevel"/>
    <w:tmpl w:val="465002D0"/>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9195DAD"/>
    <w:multiLevelType w:val="hybridMultilevel"/>
    <w:tmpl w:val="20FA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FD5C65"/>
    <w:multiLevelType w:val="hybridMultilevel"/>
    <w:tmpl w:val="A1B2A6D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69654BF"/>
    <w:multiLevelType w:val="hybridMultilevel"/>
    <w:tmpl w:val="1E9A83BE"/>
    <w:lvl w:ilvl="0" w:tplc="04100011">
      <w:start w:val="1"/>
      <w:numFmt w:val="decimal"/>
      <w:lvlText w:val="%1)"/>
      <w:lvlJc w:val="left"/>
      <w:pPr>
        <w:ind w:left="720" w:hanging="360"/>
      </w:pPr>
    </w:lvl>
    <w:lvl w:ilvl="1" w:tplc="8F4866A8">
      <w:start w:val="1"/>
      <w:numFmt w:val="lowerLetter"/>
      <w:lvlText w:val="%2)"/>
      <w:lvlJc w:val="left"/>
      <w:pPr>
        <w:ind w:left="785"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3710C1"/>
    <w:multiLevelType w:val="multilevel"/>
    <w:tmpl w:val="CA244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98084E"/>
    <w:multiLevelType w:val="hybridMultilevel"/>
    <w:tmpl w:val="4DF87D00"/>
    <w:lvl w:ilvl="0" w:tplc="99DC1EE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6D1965"/>
    <w:multiLevelType w:val="hybridMultilevel"/>
    <w:tmpl w:val="CDAE2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F446FE"/>
    <w:multiLevelType w:val="hybridMultilevel"/>
    <w:tmpl w:val="60867DA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C82645B"/>
    <w:multiLevelType w:val="multilevel"/>
    <w:tmpl w:val="80F6F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617D78"/>
    <w:multiLevelType w:val="hybridMultilevel"/>
    <w:tmpl w:val="611287A0"/>
    <w:lvl w:ilvl="0" w:tplc="851E4F1A">
      <w:numFmt w:val="bullet"/>
      <w:lvlText w:val="-"/>
      <w:lvlJc w:val="left"/>
      <w:pPr>
        <w:ind w:left="720" w:hanging="360"/>
      </w:pPr>
      <w:rPr>
        <w:rFonts w:ascii="Constantia" w:hAnsi="Constantia" w:cs="Constantia" w:hint="default"/>
        <w:spacing w:val="0"/>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85610A"/>
    <w:multiLevelType w:val="multilevel"/>
    <w:tmpl w:val="252EA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B24E3D"/>
    <w:multiLevelType w:val="hybridMultilevel"/>
    <w:tmpl w:val="78C6E7DA"/>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5A541B72"/>
    <w:multiLevelType w:val="hybridMultilevel"/>
    <w:tmpl w:val="23303F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5F1501A6"/>
    <w:multiLevelType w:val="hybridMultilevel"/>
    <w:tmpl w:val="F2F691B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15:restartNumberingAfterBreak="0">
    <w:nsid w:val="61C213F4"/>
    <w:multiLevelType w:val="hybridMultilevel"/>
    <w:tmpl w:val="44C6BA9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635C1DAA"/>
    <w:multiLevelType w:val="hybridMultilevel"/>
    <w:tmpl w:val="7EEEFB8E"/>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657E5778"/>
    <w:multiLevelType w:val="hybridMultilevel"/>
    <w:tmpl w:val="B8FC25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11023C"/>
    <w:multiLevelType w:val="hybridMultilevel"/>
    <w:tmpl w:val="E812B7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063054"/>
    <w:multiLevelType w:val="hybridMultilevel"/>
    <w:tmpl w:val="790E7FC2"/>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E07551C"/>
    <w:multiLevelType w:val="hybridMultilevel"/>
    <w:tmpl w:val="42B2086E"/>
    <w:lvl w:ilvl="0" w:tplc="4BCEA680">
      <w:start w:val="1"/>
      <w:numFmt w:val="decimal"/>
      <w:lvlText w:val="%1."/>
      <w:lvlJc w:val="left"/>
      <w:pPr>
        <w:tabs>
          <w:tab w:val="num" w:pos="360"/>
        </w:tabs>
        <w:ind w:left="360" w:hanging="360"/>
      </w:pPr>
    </w:lvl>
    <w:lvl w:ilvl="1" w:tplc="7130AEE8">
      <w:start w:val="1"/>
      <w:numFmt w:val="bullet"/>
      <w:lvlText w:val=""/>
      <w:lvlJc w:val="left"/>
      <w:pPr>
        <w:tabs>
          <w:tab w:val="num" w:pos="1140"/>
        </w:tabs>
        <w:ind w:left="1137" w:hanging="357"/>
      </w:pPr>
      <w:rPr>
        <w:rFonts w:ascii="Wingdings" w:hAnsi="Wingdings" w:hint="default"/>
        <w:sz w:val="16"/>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775E1D2C"/>
    <w:multiLevelType w:val="hybridMultilevel"/>
    <w:tmpl w:val="B8145CC6"/>
    <w:lvl w:ilvl="0" w:tplc="04100011">
      <w:start w:val="1"/>
      <w:numFmt w:val="decimal"/>
      <w:lvlText w:val="%1)"/>
      <w:lvlJc w:val="left"/>
      <w:pPr>
        <w:ind w:left="720" w:hanging="360"/>
      </w:pPr>
    </w:lvl>
    <w:lvl w:ilvl="1" w:tplc="F3BC2B8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A90D84"/>
    <w:multiLevelType w:val="hybridMultilevel"/>
    <w:tmpl w:val="79F2DA9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vlJc w:val="left"/>
        <w:pPr>
          <w:ind w:left="720" w:hanging="360"/>
        </w:pPr>
        <w:rPr>
          <w:rFonts w:ascii="Wingdings" w:hAnsi="Wingdings" w:hint="default"/>
          <w:sz w:val="22"/>
        </w:rPr>
      </w:lvl>
    </w:lvlOverride>
  </w:num>
  <w:num w:numId="4">
    <w:abstractNumId w:val="13"/>
  </w:num>
  <w:num w:numId="5">
    <w:abstractNumId w:val="26"/>
  </w:num>
  <w:num w:numId="6">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num>
  <w:num w:numId="20">
    <w:abstractNumId w:val="10"/>
  </w:num>
  <w:num w:numId="21">
    <w:abstractNumId w:val="25"/>
  </w:num>
  <w:num w:numId="22">
    <w:abstractNumId w:val="31"/>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6"/>
  </w:num>
  <w:num w:numId="29">
    <w:abstractNumId w:val="11"/>
  </w:num>
  <w:num w:numId="30">
    <w:abstractNumId w:val="27"/>
  </w:num>
  <w:num w:numId="31">
    <w:abstractNumId w:val="19"/>
  </w:num>
  <w:num w:numId="32">
    <w:abstractNumId w:val="8"/>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68"/>
    <w:rsid w:val="00072DBD"/>
    <w:rsid w:val="000C1FB8"/>
    <w:rsid w:val="000F6423"/>
    <w:rsid w:val="00120C45"/>
    <w:rsid w:val="00140D2A"/>
    <w:rsid w:val="00173FDD"/>
    <w:rsid w:val="001C233D"/>
    <w:rsid w:val="001D3B8E"/>
    <w:rsid w:val="0024425F"/>
    <w:rsid w:val="002B75B1"/>
    <w:rsid w:val="002D00F4"/>
    <w:rsid w:val="00301457"/>
    <w:rsid w:val="00303EC9"/>
    <w:rsid w:val="00323FD4"/>
    <w:rsid w:val="00376DF4"/>
    <w:rsid w:val="003829BB"/>
    <w:rsid w:val="00395825"/>
    <w:rsid w:val="003C7F79"/>
    <w:rsid w:val="003D7E71"/>
    <w:rsid w:val="003E424C"/>
    <w:rsid w:val="004309C3"/>
    <w:rsid w:val="00446D9B"/>
    <w:rsid w:val="00447EA4"/>
    <w:rsid w:val="0047299D"/>
    <w:rsid w:val="00491F7F"/>
    <w:rsid w:val="004967E0"/>
    <w:rsid w:val="004E372D"/>
    <w:rsid w:val="00506461"/>
    <w:rsid w:val="0052201D"/>
    <w:rsid w:val="00585C0F"/>
    <w:rsid w:val="005B60A8"/>
    <w:rsid w:val="005F3FCE"/>
    <w:rsid w:val="005F5F90"/>
    <w:rsid w:val="00622A3C"/>
    <w:rsid w:val="00697548"/>
    <w:rsid w:val="006C1A2C"/>
    <w:rsid w:val="006C6EE9"/>
    <w:rsid w:val="00712797"/>
    <w:rsid w:val="00756AF7"/>
    <w:rsid w:val="007B3784"/>
    <w:rsid w:val="00816AD1"/>
    <w:rsid w:val="00895DB4"/>
    <w:rsid w:val="008D1E80"/>
    <w:rsid w:val="00942F3C"/>
    <w:rsid w:val="00946668"/>
    <w:rsid w:val="00956B7E"/>
    <w:rsid w:val="00970A87"/>
    <w:rsid w:val="009752DF"/>
    <w:rsid w:val="00983E20"/>
    <w:rsid w:val="0099167C"/>
    <w:rsid w:val="009938F4"/>
    <w:rsid w:val="009B2FCB"/>
    <w:rsid w:val="009B518F"/>
    <w:rsid w:val="009C2E52"/>
    <w:rsid w:val="009E2225"/>
    <w:rsid w:val="00A338AC"/>
    <w:rsid w:val="00A826E0"/>
    <w:rsid w:val="00AA1701"/>
    <w:rsid w:val="00AC05E2"/>
    <w:rsid w:val="00AF4586"/>
    <w:rsid w:val="00B15DFC"/>
    <w:rsid w:val="00B3727A"/>
    <w:rsid w:val="00B755DF"/>
    <w:rsid w:val="00B92163"/>
    <w:rsid w:val="00BC7D0C"/>
    <w:rsid w:val="00BE7533"/>
    <w:rsid w:val="00BF001A"/>
    <w:rsid w:val="00C10C29"/>
    <w:rsid w:val="00C312CA"/>
    <w:rsid w:val="00C77ABC"/>
    <w:rsid w:val="00CC2D8F"/>
    <w:rsid w:val="00D40AB3"/>
    <w:rsid w:val="00D76761"/>
    <w:rsid w:val="00D801C5"/>
    <w:rsid w:val="00E4319E"/>
    <w:rsid w:val="00E874C9"/>
    <w:rsid w:val="00E970A0"/>
    <w:rsid w:val="00EE5EE0"/>
    <w:rsid w:val="00F130FA"/>
    <w:rsid w:val="00F24425"/>
    <w:rsid w:val="00F82DB5"/>
    <w:rsid w:val="00F912C7"/>
    <w:rsid w:val="00FC753C"/>
    <w:rsid w:val="00FF4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10DC7D"/>
  <w15:docId w15:val="{EA0DD035-125A-44CE-8CAF-94993031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5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1A2C"/>
    <w:rPr>
      <w:color w:val="0000FF"/>
      <w:u w:val="single"/>
    </w:rPr>
  </w:style>
  <w:style w:type="paragraph" w:styleId="Testofumetto">
    <w:name w:val="Balloon Text"/>
    <w:basedOn w:val="Normale"/>
    <w:link w:val="TestofumettoCarattere"/>
    <w:uiPriority w:val="99"/>
    <w:semiHidden/>
    <w:unhideWhenUsed/>
    <w:rsid w:val="00120C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C45"/>
    <w:rPr>
      <w:rFonts w:ascii="Segoe UI" w:hAnsi="Segoe UI" w:cs="Segoe UI"/>
      <w:sz w:val="18"/>
      <w:szCs w:val="18"/>
    </w:rPr>
  </w:style>
  <w:style w:type="paragraph" w:styleId="Paragrafoelenco">
    <w:name w:val="List Paragraph"/>
    <w:basedOn w:val="Normale"/>
    <w:uiPriority w:val="34"/>
    <w:qFormat/>
    <w:rsid w:val="00D40AB3"/>
    <w:pPr>
      <w:ind w:left="720"/>
      <w:contextualSpacing/>
    </w:pPr>
  </w:style>
  <w:style w:type="paragraph" w:styleId="Intestazione">
    <w:name w:val="header"/>
    <w:basedOn w:val="Normale"/>
    <w:link w:val="IntestazioneCarattere"/>
    <w:unhideWhenUsed/>
    <w:rsid w:val="004967E0"/>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4967E0"/>
    <w:rPr>
      <w:rFonts w:ascii="Calibri" w:eastAsia="Calibri" w:hAnsi="Calibri" w:cs="Times New Roman"/>
    </w:rPr>
  </w:style>
  <w:style w:type="paragraph" w:styleId="Titolo">
    <w:name w:val="Title"/>
    <w:basedOn w:val="Normale"/>
    <w:link w:val="TitoloCarattere"/>
    <w:qFormat/>
    <w:rsid w:val="004967E0"/>
    <w:pPr>
      <w:spacing w:after="0" w:line="240" w:lineRule="auto"/>
      <w:jc w:val="center"/>
    </w:pPr>
    <w:rPr>
      <w:rFonts w:ascii="Times New Roman" w:eastAsia="Times New Roman" w:hAnsi="Times New Roman" w:cs="Times New Roman"/>
      <w:sz w:val="28"/>
      <w:szCs w:val="24"/>
    </w:rPr>
  </w:style>
  <w:style w:type="character" w:customStyle="1" w:styleId="TitoloCarattere">
    <w:name w:val="Titolo Carattere"/>
    <w:basedOn w:val="Carpredefinitoparagrafo"/>
    <w:link w:val="Titolo"/>
    <w:rsid w:val="004967E0"/>
    <w:rPr>
      <w:rFonts w:ascii="Times New Roman" w:eastAsia="Times New Roman" w:hAnsi="Times New Roman" w:cs="Times New Roman"/>
      <w:sz w:val="28"/>
      <w:szCs w:val="24"/>
    </w:rPr>
  </w:style>
  <w:style w:type="paragraph" w:styleId="Testonormale">
    <w:name w:val="Plain Text"/>
    <w:basedOn w:val="Normale"/>
    <w:link w:val="TestonormaleCarattere"/>
    <w:rsid w:val="004967E0"/>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4967E0"/>
    <w:rPr>
      <w:rFonts w:ascii="Courier New" w:eastAsia="Times New Roman" w:hAnsi="Courier New" w:cs="Times New Roman"/>
      <w:sz w:val="20"/>
      <w:szCs w:val="20"/>
    </w:rPr>
  </w:style>
  <w:style w:type="paragraph" w:customStyle="1" w:styleId="Default">
    <w:name w:val="Default"/>
    <w:rsid w:val="004967E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Corpotesto">
    <w:name w:val="Body Text"/>
    <w:basedOn w:val="Normale"/>
    <w:link w:val="CorpotestoCarattere"/>
    <w:uiPriority w:val="1"/>
    <w:semiHidden/>
    <w:unhideWhenUsed/>
    <w:qFormat/>
    <w:rsid w:val="004967E0"/>
    <w:pPr>
      <w:spacing w:after="120" w:line="120" w:lineRule="exact"/>
    </w:pPr>
    <w:rPr>
      <w:rFonts w:ascii="Calibri" w:eastAsia="Calibri" w:hAnsi="Calibri" w:cs="Times New Roman"/>
    </w:rPr>
  </w:style>
  <w:style w:type="character" w:customStyle="1" w:styleId="CorpotestoCarattere">
    <w:name w:val="Corpo testo Carattere"/>
    <w:basedOn w:val="Carpredefinitoparagrafo"/>
    <w:link w:val="Corpotesto"/>
    <w:uiPriority w:val="1"/>
    <w:semiHidden/>
    <w:rsid w:val="004967E0"/>
    <w:rPr>
      <w:rFonts w:ascii="Calibri" w:eastAsia="Calibri" w:hAnsi="Calibri" w:cs="Times New Roman"/>
    </w:rPr>
  </w:style>
  <w:style w:type="paragraph" w:styleId="Corpodeltesto3">
    <w:name w:val="Body Text 3"/>
    <w:basedOn w:val="Normale"/>
    <w:link w:val="Corpodeltesto3Carattere"/>
    <w:semiHidden/>
    <w:unhideWhenUsed/>
    <w:rsid w:val="004967E0"/>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semiHidden/>
    <w:rsid w:val="004967E0"/>
    <w:rPr>
      <w:rFonts w:ascii="Times New Roman" w:eastAsia="Times New Roman" w:hAnsi="Times New Roman" w:cs="Times New Roman"/>
      <w:sz w:val="16"/>
      <w:szCs w:val="16"/>
    </w:rPr>
  </w:style>
  <w:style w:type="paragraph" w:styleId="Rientrocorpodeltesto3">
    <w:name w:val="Body Text Indent 3"/>
    <w:basedOn w:val="Normale"/>
    <w:link w:val="Rientrocorpodeltesto3Carattere"/>
    <w:semiHidden/>
    <w:unhideWhenUsed/>
    <w:rsid w:val="004967E0"/>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4967E0"/>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mailto:ceic872001@pec.istruzione.it" TargetMode="Externa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CC60-974F-46E7-96FF-BF52BEC2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14143</Characters>
  <Application>Microsoft Office Word</Application>
  <DocSecurity>4</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Master</cp:lastModifiedBy>
  <cp:revision>2</cp:revision>
  <cp:lastPrinted>2017-07-20T09:59:00Z</cp:lastPrinted>
  <dcterms:created xsi:type="dcterms:W3CDTF">2019-10-28T15:23:00Z</dcterms:created>
  <dcterms:modified xsi:type="dcterms:W3CDTF">2019-10-28T15:23:00Z</dcterms:modified>
</cp:coreProperties>
</file>