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CBE" w:rsidRPr="009D622D" w:rsidRDefault="00650B32">
      <w:pPr>
        <w:pStyle w:val="Normale1"/>
        <w:spacing w:line="264" w:lineRule="auto"/>
        <w:jc w:val="center"/>
        <w:rPr>
          <w:rFonts w:asciiTheme="majorHAnsi" w:eastAsia="Calibri" w:hAnsiTheme="majorHAnsi" w:cstheme="majorHAnsi"/>
        </w:rPr>
      </w:pPr>
      <w:r w:rsidRPr="009D622D">
        <w:rPr>
          <w:rFonts w:asciiTheme="majorHAnsi" w:eastAsia="Calibri" w:hAnsiTheme="majorHAnsi" w:cstheme="majorHAnsi"/>
          <w:noProof/>
        </w:rPr>
        <w:drawing>
          <wp:inline distT="0" distB="0" distL="0" distR="0">
            <wp:extent cx="426804" cy="43891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26804" cy="438911"/>
                    </a:xfrm>
                    <a:prstGeom prst="rect">
                      <a:avLst/>
                    </a:prstGeom>
                    <a:ln/>
                  </pic:spPr>
                </pic:pic>
              </a:graphicData>
            </a:graphic>
          </wp:inline>
        </w:drawing>
      </w:r>
    </w:p>
    <w:p w:rsidR="00D94CBE" w:rsidRPr="009D622D" w:rsidRDefault="00650B32">
      <w:pPr>
        <w:pStyle w:val="Normale1"/>
        <w:spacing w:line="264" w:lineRule="auto"/>
        <w:jc w:val="center"/>
        <w:rPr>
          <w:rFonts w:asciiTheme="majorHAnsi" w:eastAsia="Calibri" w:hAnsiTheme="majorHAnsi" w:cstheme="majorHAnsi"/>
          <w:b/>
          <w:sz w:val="24"/>
          <w:szCs w:val="24"/>
        </w:rPr>
      </w:pPr>
      <w:r w:rsidRPr="009D622D">
        <w:rPr>
          <w:rFonts w:asciiTheme="majorHAnsi" w:eastAsia="Calibri" w:hAnsiTheme="majorHAnsi" w:cstheme="majorHAnsi"/>
          <w:b/>
          <w:sz w:val="24"/>
          <w:szCs w:val="24"/>
        </w:rPr>
        <w:t>Ministero dell’Istruzione, dell’Università e della Ricerca</w:t>
      </w:r>
    </w:p>
    <w:p w:rsidR="00D94CBE" w:rsidRPr="00203945" w:rsidRDefault="00C2602F">
      <w:pPr>
        <w:pStyle w:val="Normale1"/>
        <w:spacing w:line="264" w:lineRule="auto"/>
        <w:jc w:val="center"/>
        <w:rPr>
          <w:rFonts w:asciiTheme="majorHAnsi" w:eastAsia="Calibri" w:hAnsiTheme="majorHAnsi" w:cstheme="majorHAnsi"/>
          <w:b/>
          <w:sz w:val="32"/>
          <w:szCs w:val="32"/>
        </w:rPr>
      </w:pPr>
      <w:r>
        <w:rPr>
          <w:rFonts w:asciiTheme="majorHAnsi" w:eastAsia="Calibri" w:hAnsiTheme="majorHAnsi" w:cstheme="majorHAnsi"/>
          <w:b/>
          <w:color w:val="FF0000"/>
          <w:sz w:val="32"/>
          <w:szCs w:val="32"/>
        </w:rPr>
        <w:t xml:space="preserve"> </w:t>
      </w:r>
      <w:r w:rsidRPr="00203945">
        <w:rPr>
          <w:rFonts w:asciiTheme="majorHAnsi" w:eastAsia="Calibri" w:hAnsiTheme="majorHAnsi" w:cstheme="majorHAnsi"/>
          <w:b/>
          <w:sz w:val="32"/>
          <w:szCs w:val="32"/>
        </w:rPr>
        <w:t xml:space="preserve">ISTITUTO COMPRENSIVO “DON DIANA” </w:t>
      </w:r>
    </w:p>
    <w:p w:rsidR="00D94CBE" w:rsidRPr="00203945" w:rsidRDefault="00C2602F">
      <w:pPr>
        <w:pStyle w:val="Normale1"/>
        <w:spacing w:line="264" w:lineRule="auto"/>
        <w:jc w:val="center"/>
        <w:rPr>
          <w:rFonts w:asciiTheme="majorHAnsi" w:eastAsia="Calibri" w:hAnsiTheme="majorHAnsi" w:cstheme="majorHAnsi"/>
          <w:sz w:val="24"/>
          <w:szCs w:val="24"/>
        </w:rPr>
      </w:pPr>
      <w:r w:rsidRPr="00203945">
        <w:rPr>
          <w:rFonts w:asciiTheme="majorHAnsi" w:eastAsia="Calibri" w:hAnsiTheme="majorHAnsi" w:cstheme="majorHAnsi"/>
          <w:sz w:val="24"/>
          <w:szCs w:val="24"/>
        </w:rPr>
        <w:t xml:space="preserve"> VIA CAVOUR </w:t>
      </w:r>
      <w:proofErr w:type="gramStart"/>
      <w:r w:rsidRPr="00203945">
        <w:rPr>
          <w:rFonts w:asciiTheme="majorHAnsi" w:eastAsia="Calibri" w:hAnsiTheme="majorHAnsi" w:cstheme="majorHAnsi"/>
          <w:sz w:val="24"/>
          <w:szCs w:val="24"/>
        </w:rPr>
        <w:t>20</w:t>
      </w:r>
      <w:r w:rsidR="00650B32" w:rsidRPr="00203945">
        <w:rPr>
          <w:rFonts w:asciiTheme="majorHAnsi" w:eastAsia="Calibri" w:hAnsiTheme="majorHAnsi" w:cstheme="majorHAnsi"/>
          <w:sz w:val="24"/>
          <w:szCs w:val="24"/>
        </w:rPr>
        <w:t xml:space="preserve">, </w:t>
      </w:r>
      <w:r w:rsidRPr="00203945">
        <w:rPr>
          <w:rFonts w:asciiTheme="majorHAnsi" w:eastAsia="Calibri" w:hAnsiTheme="majorHAnsi" w:cstheme="majorHAnsi"/>
          <w:sz w:val="24"/>
          <w:szCs w:val="24"/>
        </w:rPr>
        <w:t xml:space="preserve"> 81033</w:t>
      </w:r>
      <w:proofErr w:type="gramEnd"/>
      <w:r w:rsidR="00650B32" w:rsidRPr="00203945">
        <w:rPr>
          <w:rFonts w:asciiTheme="majorHAnsi" w:eastAsia="Calibri" w:hAnsiTheme="majorHAnsi" w:cstheme="majorHAnsi"/>
          <w:sz w:val="24"/>
          <w:szCs w:val="24"/>
        </w:rPr>
        <w:t xml:space="preserve"> </w:t>
      </w:r>
      <w:r w:rsidRPr="00203945">
        <w:rPr>
          <w:rFonts w:asciiTheme="majorHAnsi" w:eastAsia="Calibri" w:hAnsiTheme="majorHAnsi" w:cstheme="majorHAnsi"/>
          <w:sz w:val="24"/>
          <w:szCs w:val="24"/>
        </w:rPr>
        <w:t xml:space="preserve"> CASAL DI PRINCIPE (CE)</w:t>
      </w:r>
    </w:p>
    <w:p w:rsidR="00D94CBE" w:rsidRPr="00203945" w:rsidRDefault="00650B32">
      <w:pPr>
        <w:pStyle w:val="Normale1"/>
        <w:tabs>
          <w:tab w:val="left" w:pos="893"/>
          <w:tab w:val="left" w:pos="894"/>
        </w:tabs>
        <w:spacing w:line="264" w:lineRule="auto"/>
        <w:jc w:val="center"/>
        <w:rPr>
          <w:rFonts w:asciiTheme="majorHAnsi" w:eastAsia="Calibri" w:hAnsiTheme="majorHAnsi" w:cstheme="majorHAnsi"/>
          <w:sz w:val="24"/>
          <w:szCs w:val="24"/>
        </w:rPr>
      </w:pPr>
      <w:r w:rsidRPr="00203945">
        <w:rPr>
          <w:rFonts w:asciiTheme="majorHAnsi" w:eastAsia="Calibri" w:hAnsiTheme="majorHAnsi" w:cstheme="majorHAnsi"/>
          <w:sz w:val="24"/>
          <w:szCs w:val="24"/>
        </w:rPr>
        <w:t xml:space="preserve">Tel. </w:t>
      </w:r>
      <w:r w:rsidR="00C2602F" w:rsidRPr="00203945">
        <w:rPr>
          <w:rFonts w:asciiTheme="majorHAnsi" w:eastAsia="Calibri" w:hAnsiTheme="majorHAnsi" w:cstheme="majorHAnsi"/>
          <w:sz w:val="24"/>
          <w:szCs w:val="24"/>
        </w:rPr>
        <w:t xml:space="preserve"> 081 8921075</w:t>
      </w:r>
      <w:r w:rsidR="00203945" w:rsidRPr="00203945">
        <w:rPr>
          <w:rFonts w:asciiTheme="majorHAnsi" w:eastAsia="Calibri" w:hAnsiTheme="majorHAnsi" w:cstheme="majorHAnsi"/>
          <w:sz w:val="24"/>
          <w:szCs w:val="24"/>
        </w:rPr>
        <w:t xml:space="preserve"> </w:t>
      </w:r>
      <w:proofErr w:type="gramStart"/>
      <w:r w:rsidRPr="00203945">
        <w:rPr>
          <w:rFonts w:asciiTheme="majorHAnsi" w:eastAsia="Calibri" w:hAnsiTheme="majorHAnsi" w:cstheme="majorHAnsi"/>
          <w:sz w:val="24"/>
          <w:szCs w:val="24"/>
        </w:rPr>
        <w:t xml:space="preserve">Mail: </w:t>
      </w:r>
      <w:r w:rsidR="00C2602F" w:rsidRPr="00203945">
        <w:rPr>
          <w:rFonts w:asciiTheme="majorHAnsi" w:eastAsia="Calibri" w:hAnsiTheme="majorHAnsi" w:cstheme="majorHAnsi"/>
          <w:sz w:val="24"/>
          <w:szCs w:val="24"/>
        </w:rPr>
        <w:t xml:space="preserve"> CEIC872001@ISTRUZIONE.IT</w:t>
      </w:r>
      <w:proofErr w:type="gramEnd"/>
      <w:r w:rsidRPr="00203945">
        <w:rPr>
          <w:rFonts w:asciiTheme="majorHAnsi" w:eastAsia="Calibri" w:hAnsiTheme="majorHAnsi" w:cstheme="majorHAnsi"/>
          <w:sz w:val="24"/>
          <w:szCs w:val="24"/>
        </w:rPr>
        <w:t xml:space="preserve"> - PEC: </w:t>
      </w:r>
      <w:r w:rsidR="00C2602F" w:rsidRPr="00203945">
        <w:rPr>
          <w:rFonts w:asciiTheme="majorHAnsi" w:eastAsia="Calibri" w:hAnsiTheme="majorHAnsi" w:cstheme="majorHAnsi"/>
          <w:sz w:val="24"/>
          <w:szCs w:val="24"/>
        </w:rPr>
        <w:t xml:space="preserve"> CEIC872001@PEC.ISTRUZIONE.IT</w:t>
      </w:r>
    </w:p>
    <w:p w:rsidR="00D94CBE" w:rsidRPr="00203945" w:rsidRDefault="00650B32" w:rsidP="008B37BC">
      <w:pPr>
        <w:pStyle w:val="Normale1"/>
        <w:tabs>
          <w:tab w:val="left" w:pos="893"/>
          <w:tab w:val="left" w:pos="894"/>
        </w:tabs>
        <w:spacing w:line="264" w:lineRule="auto"/>
        <w:jc w:val="center"/>
        <w:rPr>
          <w:rFonts w:asciiTheme="majorHAnsi" w:eastAsia="Calibri" w:hAnsiTheme="majorHAnsi" w:cstheme="majorHAnsi"/>
          <w:sz w:val="24"/>
          <w:szCs w:val="24"/>
        </w:rPr>
      </w:pPr>
      <w:r w:rsidRPr="00203945">
        <w:rPr>
          <w:rFonts w:asciiTheme="majorHAnsi" w:eastAsia="Calibri" w:hAnsiTheme="majorHAnsi" w:cstheme="majorHAnsi"/>
          <w:sz w:val="24"/>
          <w:szCs w:val="24"/>
        </w:rPr>
        <w:t xml:space="preserve">Codice </w:t>
      </w:r>
      <w:proofErr w:type="gramStart"/>
      <w:r w:rsidRPr="00203945">
        <w:rPr>
          <w:rFonts w:asciiTheme="majorHAnsi" w:eastAsia="Calibri" w:hAnsiTheme="majorHAnsi" w:cstheme="majorHAnsi"/>
          <w:sz w:val="24"/>
          <w:szCs w:val="24"/>
        </w:rPr>
        <w:t xml:space="preserve">Fiscale: </w:t>
      </w:r>
      <w:r w:rsidR="00C2602F" w:rsidRPr="00203945">
        <w:rPr>
          <w:rFonts w:asciiTheme="majorHAnsi" w:eastAsia="Calibri" w:hAnsiTheme="majorHAnsi" w:cstheme="majorHAnsi"/>
          <w:sz w:val="24"/>
          <w:szCs w:val="24"/>
        </w:rPr>
        <w:t xml:space="preserve"> 90033300618</w:t>
      </w:r>
      <w:proofErr w:type="gramEnd"/>
      <w:r w:rsidRPr="00203945">
        <w:rPr>
          <w:rFonts w:asciiTheme="majorHAnsi" w:eastAsia="Calibri" w:hAnsiTheme="majorHAnsi" w:cstheme="majorHAnsi"/>
          <w:sz w:val="24"/>
          <w:szCs w:val="24"/>
        </w:rPr>
        <w:t xml:space="preserve"> - C.M.: </w:t>
      </w:r>
      <w:r w:rsidR="00C2602F" w:rsidRPr="00203945">
        <w:rPr>
          <w:rFonts w:asciiTheme="majorHAnsi" w:eastAsia="Calibri" w:hAnsiTheme="majorHAnsi" w:cstheme="majorHAnsi"/>
          <w:sz w:val="24"/>
          <w:szCs w:val="24"/>
        </w:rPr>
        <w:t xml:space="preserve"> CEIC872001</w:t>
      </w:r>
      <w:r w:rsidRPr="00203945">
        <w:rPr>
          <w:rFonts w:asciiTheme="majorHAnsi" w:eastAsia="Calibri" w:hAnsiTheme="majorHAnsi" w:cstheme="majorHAnsi"/>
          <w:sz w:val="24"/>
          <w:szCs w:val="24"/>
        </w:rPr>
        <w:t xml:space="preserve"> - C.U.U.: </w:t>
      </w:r>
      <w:r w:rsidR="00C2602F" w:rsidRPr="00203945">
        <w:rPr>
          <w:rFonts w:asciiTheme="majorHAnsi" w:eastAsia="Calibri" w:hAnsiTheme="majorHAnsi" w:cstheme="majorHAnsi"/>
          <w:sz w:val="24"/>
          <w:szCs w:val="24"/>
        </w:rPr>
        <w:t xml:space="preserve"> UFT78E</w:t>
      </w:r>
    </w:p>
    <w:p w:rsidR="00D94CBE" w:rsidRPr="009D622D" w:rsidRDefault="00D94CBE">
      <w:pPr>
        <w:pStyle w:val="Normale1"/>
        <w:spacing w:before="1"/>
        <w:ind w:left="848" w:right="750"/>
        <w:jc w:val="both"/>
        <w:rPr>
          <w:rFonts w:asciiTheme="majorHAnsi" w:eastAsia="Calibri" w:hAnsiTheme="majorHAnsi" w:cstheme="majorHAnsi"/>
          <w:sz w:val="20"/>
          <w:szCs w:val="20"/>
        </w:rPr>
      </w:pPr>
    </w:p>
    <w:p w:rsidR="00D94CBE" w:rsidRPr="009D622D" w:rsidRDefault="00650B32">
      <w:pPr>
        <w:pStyle w:val="Titolo2"/>
        <w:spacing w:line="288" w:lineRule="auto"/>
        <w:ind w:left="834" w:right="750" w:firstLine="0"/>
        <w:jc w:val="center"/>
        <w:rPr>
          <w:rFonts w:asciiTheme="majorHAnsi" w:eastAsia="Calibri" w:hAnsiTheme="majorHAnsi" w:cstheme="majorHAnsi"/>
          <w:sz w:val="24"/>
          <w:szCs w:val="24"/>
        </w:rPr>
      </w:pPr>
      <w:r w:rsidRPr="009D622D">
        <w:rPr>
          <w:rFonts w:asciiTheme="majorHAnsi" w:eastAsia="Calibri" w:hAnsiTheme="majorHAnsi" w:cstheme="majorHAnsi"/>
          <w:sz w:val="24"/>
          <w:szCs w:val="24"/>
        </w:rPr>
        <w:t>INFORMATIVA PER IL TRATTAMENTO DEI DATI PERSONALI</w:t>
      </w:r>
    </w:p>
    <w:p w:rsidR="00D94CBE" w:rsidRDefault="00650B32" w:rsidP="00930502">
      <w:pPr>
        <w:pStyle w:val="Titolo2"/>
        <w:spacing w:line="288" w:lineRule="auto"/>
        <w:ind w:left="834" w:right="750" w:firstLine="0"/>
        <w:jc w:val="center"/>
        <w:rPr>
          <w:rFonts w:asciiTheme="majorHAnsi" w:eastAsia="Calibri" w:hAnsiTheme="majorHAnsi" w:cstheme="majorHAnsi"/>
          <w:sz w:val="24"/>
          <w:szCs w:val="24"/>
        </w:rPr>
      </w:pPr>
      <w:r w:rsidRPr="009D622D">
        <w:rPr>
          <w:rFonts w:asciiTheme="majorHAnsi" w:eastAsia="Calibri" w:hAnsiTheme="majorHAnsi" w:cstheme="majorHAnsi"/>
          <w:sz w:val="24"/>
          <w:szCs w:val="24"/>
        </w:rPr>
        <w:t>ai sensi dell'art. 13 del Regolamento UE n. 2016/679 (in seguito, “GDPR”)</w:t>
      </w:r>
    </w:p>
    <w:p w:rsidR="00930502" w:rsidRPr="00930502" w:rsidRDefault="00930502" w:rsidP="00930502">
      <w:pPr>
        <w:pStyle w:val="Normale1"/>
      </w:pPr>
    </w:p>
    <w:p w:rsidR="00D94CBE" w:rsidRPr="009D622D" w:rsidRDefault="00650B32">
      <w:pPr>
        <w:pStyle w:val="Normale1"/>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Identità e dati di contatto del titolare:</w:t>
      </w:r>
    </w:p>
    <w:p w:rsidR="00930502" w:rsidRPr="00203945" w:rsidRDefault="00203945" w:rsidP="00930502">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r>
        <w:rPr>
          <w:rFonts w:asciiTheme="majorHAnsi" w:eastAsia="Calibri" w:hAnsiTheme="majorHAnsi" w:cstheme="majorHAnsi"/>
          <w:color w:val="000000"/>
          <w:sz w:val="24"/>
          <w:szCs w:val="24"/>
        </w:rPr>
        <w:t>Il Titolare del trattamento è</w:t>
      </w:r>
      <w:r w:rsidR="00C2602F">
        <w:rPr>
          <w:rFonts w:asciiTheme="majorHAnsi" w:eastAsia="Calibri" w:hAnsiTheme="majorHAnsi" w:cstheme="majorHAnsi"/>
          <w:color w:val="FF0000"/>
          <w:sz w:val="24"/>
          <w:szCs w:val="24"/>
        </w:rPr>
        <w:t xml:space="preserve"> </w:t>
      </w:r>
      <w:r w:rsidR="00C2602F" w:rsidRPr="00203945">
        <w:rPr>
          <w:rFonts w:asciiTheme="majorHAnsi" w:eastAsia="Calibri" w:hAnsiTheme="majorHAnsi" w:cstheme="majorHAnsi"/>
          <w:sz w:val="24"/>
          <w:szCs w:val="24"/>
        </w:rPr>
        <w:t xml:space="preserve">ISTITUTO COMPRENSIVO “DON </w:t>
      </w:r>
      <w:proofErr w:type="gramStart"/>
      <w:r w:rsidR="00C2602F" w:rsidRPr="00203945">
        <w:rPr>
          <w:rFonts w:asciiTheme="majorHAnsi" w:eastAsia="Calibri" w:hAnsiTheme="majorHAnsi" w:cstheme="majorHAnsi"/>
          <w:sz w:val="24"/>
          <w:szCs w:val="24"/>
        </w:rPr>
        <w:t xml:space="preserve">DIANA” </w:t>
      </w:r>
      <w:r w:rsidR="00650B32" w:rsidRPr="00203945">
        <w:rPr>
          <w:rFonts w:asciiTheme="majorHAnsi" w:eastAsia="Calibri" w:hAnsiTheme="majorHAnsi" w:cstheme="majorHAnsi"/>
          <w:sz w:val="24"/>
          <w:szCs w:val="24"/>
        </w:rPr>
        <w:t xml:space="preserve"> con</w:t>
      </w:r>
      <w:proofErr w:type="gramEnd"/>
      <w:r w:rsidR="00650B32" w:rsidRPr="00203945">
        <w:rPr>
          <w:rFonts w:asciiTheme="majorHAnsi" w:eastAsia="Calibri" w:hAnsiTheme="majorHAnsi" w:cstheme="majorHAnsi"/>
          <w:sz w:val="24"/>
          <w:szCs w:val="24"/>
        </w:rPr>
        <w:t xml:space="preserve"> sede legale in </w:t>
      </w:r>
      <w:r w:rsidR="00C2602F" w:rsidRPr="00203945">
        <w:rPr>
          <w:rFonts w:asciiTheme="majorHAnsi" w:eastAsia="Calibri" w:hAnsiTheme="majorHAnsi" w:cstheme="majorHAnsi"/>
          <w:sz w:val="24"/>
          <w:szCs w:val="24"/>
        </w:rPr>
        <w:t xml:space="preserve"> VIA CAVOUR 20</w:t>
      </w:r>
      <w:r w:rsidR="00650B32" w:rsidRPr="00203945">
        <w:rPr>
          <w:rFonts w:asciiTheme="majorHAnsi" w:eastAsia="Calibri" w:hAnsiTheme="majorHAnsi" w:cstheme="majorHAnsi"/>
          <w:sz w:val="24"/>
          <w:szCs w:val="24"/>
        </w:rPr>
        <w:t xml:space="preserve">, </w:t>
      </w:r>
      <w:r w:rsidR="00C2602F" w:rsidRPr="00203945">
        <w:rPr>
          <w:rFonts w:asciiTheme="majorHAnsi" w:eastAsia="Calibri" w:hAnsiTheme="majorHAnsi" w:cstheme="majorHAnsi"/>
          <w:sz w:val="24"/>
          <w:szCs w:val="24"/>
        </w:rPr>
        <w:t xml:space="preserve"> 81033</w:t>
      </w:r>
      <w:r w:rsidR="00650B32" w:rsidRPr="00203945">
        <w:rPr>
          <w:rFonts w:asciiTheme="majorHAnsi" w:eastAsia="Calibri" w:hAnsiTheme="majorHAnsi" w:cstheme="majorHAnsi"/>
          <w:sz w:val="24"/>
          <w:szCs w:val="24"/>
        </w:rPr>
        <w:t xml:space="preserve"> </w:t>
      </w:r>
      <w:r w:rsidR="00C2602F" w:rsidRPr="00203945">
        <w:rPr>
          <w:rFonts w:asciiTheme="majorHAnsi" w:eastAsia="Calibri" w:hAnsiTheme="majorHAnsi" w:cstheme="majorHAnsi"/>
          <w:sz w:val="24"/>
          <w:szCs w:val="24"/>
        </w:rPr>
        <w:t xml:space="preserve"> CASAL DI PRINCIPE (CE)</w:t>
      </w:r>
      <w:r w:rsidR="00650B32" w:rsidRPr="00203945">
        <w:rPr>
          <w:rFonts w:asciiTheme="majorHAnsi" w:eastAsia="Calibri" w:hAnsiTheme="majorHAnsi" w:cstheme="majorHAnsi"/>
          <w:sz w:val="24"/>
          <w:szCs w:val="24"/>
        </w:rPr>
        <w:t xml:space="preserve">, Tel. </w:t>
      </w:r>
      <w:r w:rsidR="00C2602F" w:rsidRPr="00203945">
        <w:rPr>
          <w:rFonts w:asciiTheme="majorHAnsi" w:eastAsia="Calibri" w:hAnsiTheme="majorHAnsi" w:cstheme="majorHAnsi"/>
          <w:sz w:val="24"/>
          <w:szCs w:val="24"/>
        </w:rPr>
        <w:t xml:space="preserve"> 081 8921075</w:t>
      </w:r>
      <w:r w:rsidR="00650B32" w:rsidRPr="00203945">
        <w:rPr>
          <w:rFonts w:asciiTheme="majorHAnsi" w:eastAsia="Calibri" w:hAnsiTheme="majorHAnsi" w:cstheme="majorHAnsi"/>
          <w:sz w:val="24"/>
          <w:szCs w:val="24"/>
        </w:rPr>
        <w:t xml:space="preserve"> </w:t>
      </w:r>
      <w:proofErr w:type="gramStart"/>
      <w:r w:rsidR="00650B32" w:rsidRPr="00203945">
        <w:rPr>
          <w:rFonts w:asciiTheme="majorHAnsi" w:eastAsia="Calibri" w:hAnsiTheme="majorHAnsi" w:cstheme="majorHAnsi"/>
          <w:sz w:val="24"/>
          <w:szCs w:val="24"/>
        </w:rPr>
        <w:t xml:space="preserve">Mail: </w:t>
      </w:r>
      <w:r w:rsidR="00C2602F" w:rsidRPr="00203945">
        <w:rPr>
          <w:rFonts w:asciiTheme="majorHAnsi" w:eastAsia="Calibri" w:hAnsiTheme="majorHAnsi" w:cstheme="majorHAnsi"/>
          <w:sz w:val="24"/>
          <w:szCs w:val="24"/>
        </w:rPr>
        <w:t xml:space="preserve"> CEIC872001@ISTRUZIONE.IT</w:t>
      </w:r>
      <w:proofErr w:type="gramEnd"/>
      <w:r w:rsidR="00650B32" w:rsidRPr="00203945">
        <w:rPr>
          <w:rFonts w:asciiTheme="majorHAnsi" w:eastAsia="Calibri" w:hAnsiTheme="majorHAnsi" w:cstheme="majorHAnsi"/>
          <w:sz w:val="24"/>
          <w:szCs w:val="24"/>
        </w:rPr>
        <w:t xml:space="preserve">, PEC: </w:t>
      </w:r>
      <w:r w:rsidR="00C2602F" w:rsidRPr="00203945">
        <w:rPr>
          <w:rFonts w:asciiTheme="majorHAnsi" w:eastAsia="Calibri" w:hAnsiTheme="majorHAnsi" w:cstheme="majorHAnsi"/>
          <w:sz w:val="24"/>
          <w:szCs w:val="24"/>
        </w:rPr>
        <w:t xml:space="preserve"> CEIC872001@PEC.ISTRUZIONE.IT</w:t>
      </w:r>
      <w:r w:rsidR="00650B32" w:rsidRPr="00203945">
        <w:rPr>
          <w:rFonts w:asciiTheme="majorHAnsi" w:eastAsia="Calibri" w:hAnsiTheme="majorHAnsi" w:cstheme="majorHAnsi"/>
          <w:sz w:val="24"/>
          <w:szCs w:val="24"/>
        </w:rPr>
        <w:t xml:space="preserve"> nella persona</w:t>
      </w:r>
      <w:r w:rsidR="00930502" w:rsidRPr="00203945">
        <w:rPr>
          <w:rFonts w:asciiTheme="majorHAnsi" w:eastAsia="Calibri" w:hAnsiTheme="majorHAnsi" w:cstheme="majorHAnsi"/>
          <w:sz w:val="24"/>
          <w:szCs w:val="24"/>
        </w:rPr>
        <w:t xml:space="preserve"> del suo legale rappresentante </w:t>
      </w:r>
      <w:r w:rsidR="00C2602F" w:rsidRPr="00203945">
        <w:rPr>
          <w:rFonts w:asciiTheme="majorHAnsi" w:eastAsia="Calibri" w:hAnsiTheme="majorHAnsi" w:cstheme="majorHAnsi"/>
          <w:sz w:val="24"/>
          <w:szCs w:val="24"/>
        </w:rPr>
        <w:t xml:space="preserve"> MARIA MOLINARO</w:t>
      </w:r>
      <w:r w:rsidR="00650B32" w:rsidRPr="00203945">
        <w:rPr>
          <w:rFonts w:asciiTheme="majorHAnsi" w:eastAsia="Calibri" w:hAnsiTheme="majorHAnsi" w:cstheme="majorHAnsi"/>
          <w:sz w:val="24"/>
          <w:szCs w:val="24"/>
        </w:rPr>
        <w:t>.</w:t>
      </w:r>
    </w:p>
    <w:p w:rsidR="00930502" w:rsidRPr="00203945" w:rsidRDefault="00930502" w:rsidP="00930502">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p>
    <w:p w:rsidR="00D94CBE" w:rsidRPr="009D622D" w:rsidRDefault="00650B32">
      <w:pPr>
        <w:pStyle w:val="Normale1"/>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Identità e dati di contatto di un eventuale rappresentante nominato dal titolare o dal responsabile del trattamento:</w:t>
      </w:r>
    </w:p>
    <w:p w:rsidR="00D94CBE" w:rsidRPr="00203945" w:rsidRDefault="00650B32" w:rsidP="00A90EB5">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r w:rsidRPr="009D622D">
        <w:rPr>
          <w:rFonts w:asciiTheme="majorHAnsi" w:eastAsia="Calibri" w:hAnsiTheme="majorHAnsi" w:cstheme="majorHAnsi"/>
          <w:color w:val="000000"/>
          <w:sz w:val="24"/>
          <w:szCs w:val="24"/>
        </w:rPr>
        <w:t xml:space="preserve">Il rappresentante del titolare </w:t>
      </w:r>
      <w:proofErr w:type="gramStart"/>
      <w:r w:rsidRPr="009D622D">
        <w:rPr>
          <w:rFonts w:asciiTheme="majorHAnsi" w:eastAsia="Calibri" w:hAnsiTheme="majorHAnsi" w:cstheme="majorHAnsi"/>
          <w:color w:val="000000"/>
          <w:sz w:val="24"/>
          <w:szCs w:val="24"/>
        </w:rPr>
        <w:t xml:space="preserve">è </w:t>
      </w:r>
      <w:r w:rsidR="00C2602F">
        <w:rPr>
          <w:rFonts w:asciiTheme="majorHAnsi" w:eastAsia="Calibri" w:hAnsiTheme="majorHAnsi" w:cstheme="majorHAnsi"/>
          <w:color w:val="FF0000"/>
          <w:sz w:val="24"/>
          <w:szCs w:val="24"/>
        </w:rPr>
        <w:t xml:space="preserve"> </w:t>
      </w:r>
      <w:r w:rsidR="00C2602F" w:rsidRPr="00203945">
        <w:rPr>
          <w:rFonts w:asciiTheme="majorHAnsi" w:eastAsia="Calibri" w:hAnsiTheme="majorHAnsi" w:cstheme="majorHAnsi"/>
          <w:sz w:val="24"/>
          <w:szCs w:val="24"/>
        </w:rPr>
        <w:t>MARIA</w:t>
      </w:r>
      <w:proofErr w:type="gramEnd"/>
      <w:r w:rsidR="00C2602F" w:rsidRPr="00203945">
        <w:rPr>
          <w:rFonts w:asciiTheme="majorHAnsi" w:eastAsia="Calibri" w:hAnsiTheme="majorHAnsi" w:cstheme="majorHAnsi"/>
          <w:sz w:val="24"/>
          <w:szCs w:val="24"/>
        </w:rPr>
        <w:t xml:space="preserve"> MOLINARO</w:t>
      </w:r>
      <w:r w:rsidRPr="00203945">
        <w:rPr>
          <w:rFonts w:asciiTheme="majorHAnsi" w:eastAsia="Calibri" w:hAnsiTheme="majorHAnsi" w:cstheme="majorHAnsi"/>
          <w:sz w:val="24"/>
          <w:szCs w:val="24"/>
        </w:rPr>
        <w:t xml:space="preserve"> i cui contatti sono: Tel. </w:t>
      </w:r>
      <w:r w:rsidR="00C2602F" w:rsidRPr="00203945">
        <w:rPr>
          <w:rFonts w:asciiTheme="majorHAnsi" w:eastAsia="Calibri" w:hAnsiTheme="majorHAnsi" w:cstheme="majorHAnsi"/>
          <w:sz w:val="24"/>
          <w:szCs w:val="24"/>
        </w:rPr>
        <w:t xml:space="preserve"> 081 8162731</w:t>
      </w:r>
      <w:r w:rsidRPr="00203945">
        <w:rPr>
          <w:rFonts w:asciiTheme="majorHAnsi" w:eastAsia="Calibri" w:hAnsiTheme="majorHAnsi" w:cstheme="majorHAnsi"/>
          <w:sz w:val="24"/>
          <w:szCs w:val="24"/>
        </w:rPr>
        <w:t xml:space="preserve"> </w:t>
      </w:r>
      <w:proofErr w:type="gramStart"/>
      <w:r w:rsidRPr="00203945">
        <w:rPr>
          <w:rFonts w:asciiTheme="majorHAnsi" w:eastAsia="Calibri" w:hAnsiTheme="majorHAnsi" w:cstheme="majorHAnsi"/>
          <w:sz w:val="24"/>
          <w:szCs w:val="24"/>
        </w:rPr>
        <w:t xml:space="preserve">Mail: </w:t>
      </w:r>
      <w:r w:rsidR="00C2602F" w:rsidRPr="00203945">
        <w:rPr>
          <w:rFonts w:asciiTheme="majorHAnsi" w:eastAsia="Calibri" w:hAnsiTheme="majorHAnsi" w:cstheme="majorHAnsi"/>
          <w:sz w:val="24"/>
          <w:szCs w:val="24"/>
        </w:rPr>
        <w:t xml:space="preserve"> MARIA.MOLINARO1@ISTRUZIONE.IT</w:t>
      </w:r>
      <w:proofErr w:type="gramEnd"/>
      <w:r w:rsidRPr="00203945">
        <w:rPr>
          <w:rFonts w:asciiTheme="majorHAnsi" w:eastAsia="Calibri" w:hAnsiTheme="majorHAnsi" w:cstheme="majorHAnsi"/>
          <w:sz w:val="24"/>
          <w:szCs w:val="24"/>
        </w:rPr>
        <w:t xml:space="preserve">, PEC: </w:t>
      </w:r>
      <w:r w:rsidR="00C2602F" w:rsidRPr="00203945">
        <w:rPr>
          <w:rFonts w:asciiTheme="majorHAnsi" w:eastAsia="Calibri" w:hAnsiTheme="majorHAnsi" w:cstheme="majorHAnsi"/>
          <w:sz w:val="24"/>
          <w:szCs w:val="24"/>
        </w:rPr>
        <w:t xml:space="preserve"> CEIC872001@PEC.ISTRUZIONE.IT</w:t>
      </w:r>
      <w:r w:rsidRPr="00203945">
        <w:rPr>
          <w:rFonts w:asciiTheme="majorHAnsi" w:eastAsia="Calibri" w:hAnsiTheme="majorHAnsi" w:cstheme="majorHAnsi"/>
          <w:sz w:val="24"/>
          <w:szCs w:val="24"/>
        </w:rPr>
        <w:t>.</w:t>
      </w:r>
    </w:p>
    <w:p w:rsidR="00D94CBE" w:rsidRPr="009D622D" w:rsidRDefault="00D94CBE">
      <w:pPr>
        <w:pStyle w:val="Normale1"/>
        <w:pBdr>
          <w:top w:val="nil"/>
          <w:left w:val="nil"/>
          <w:bottom w:val="nil"/>
          <w:right w:val="nil"/>
          <w:between w:val="nil"/>
        </w:pBdr>
        <w:spacing w:line="276" w:lineRule="auto"/>
        <w:ind w:left="720" w:hanging="720"/>
        <w:jc w:val="both"/>
        <w:rPr>
          <w:rFonts w:asciiTheme="majorHAnsi" w:eastAsia="Calibri" w:hAnsiTheme="majorHAnsi" w:cstheme="majorHAnsi"/>
          <w:color w:val="000000"/>
          <w:sz w:val="24"/>
          <w:szCs w:val="24"/>
        </w:rPr>
      </w:pPr>
    </w:p>
    <w:p w:rsidR="00D94CBE" w:rsidRPr="009D622D" w:rsidRDefault="00650B32">
      <w:pPr>
        <w:pStyle w:val="Normale1"/>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 xml:space="preserve">Identità e dati di contatto del RDP/DPO (Responsabile della Protezione dei Dati/Data </w:t>
      </w:r>
      <w:proofErr w:type="spellStart"/>
      <w:r w:rsidRPr="009D622D">
        <w:rPr>
          <w:rFonts w:asciiTheme="majorHAnsi" w:eastAsia="Calibri" w:hAnsiTheme="majorHAnsi" w:cstheme="majorHAnsi"/>
          <w:b/>
          <w:color w:val="000000"/>
          <w:sz w:val="24"/>
          <w:szCs w:val="24"/>
        </w:rPr>
        <w:t>Protection</w:t>
      </w:r>
      <w:proofErr w:type="spellEnd"/>
      <w:r w:rsidRPr="009D622D">
        <w:rPr>
          <w:rFonts w:asciiTheme="majorHAnsi" w:eastAsia="Calibri" w:hAnsiTheme="majorHAnsi" w:cstheme="majorHAnsi"/>
          <w:b/>
          <w:color w:val="000000"/>
          <w:sz w:val="24"/>
          <w:szCs w:val="24"/>
        </w:rPr>
        <w:t xml:space="preserve"> </w:t>
      </w:r>
      <w:proofErr w:type="spellStart"/>
      <w:r w:rsidRPr="009D622D">
        <w:rPr>
          <w:rFonts w:asciiTheme="majorHAnsi" w:eastAsia="Calibri" w:hAnsiTheme="majorHAnsi" w:cstheme="majorHAnsi"/>
          <w:b/>
          <w:color w:val="000000"/>
          <w:sz w:val="24"/>
          <w:szCs w:val="24"/>
        </w:rPr>
        <w:t>Officer</w:t>
      </w:r>
      <w:proofErr w:type="spellEnd"/>
      <w:r w:rsidRPr="009D622D">
        <w:rPr>
          <w:rFonts w:asciiTheme="majorHAnsi" w:eastAsia="Calibri" w:hAnsiTheme="majorHAnsi" w:cstheme="majorHAnsi"/>
          <w:b/>
          <w:color w:val="000000"/>
          <w:sz w:val="24"/>
          <w:szCs w:val="24"/>
        </w:rPr>
        <w:t>):</w:t>
      </w:r>
    </w:p>
    <w:p w:rsidR="00D94CBE" w:rsidRPr="00203945" w:rsidRDefault="00650B32" w:rsidP="00A90EB5">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r w:rsidRPr="009D622D">
        <w:rPr>
          <w:rFonts w:asciiTheme="majorHAnsi" w:eastAsia="Calibri" w:hAnsiTheme="majorHAnsi" w:cstheme="majorHAnsi"/>
          <w:color w:val="000000"/>
          <w:sz w:val="24"/>
          <w:szCs w:val="24"/>
        </w:rPr>
        <w:t xml:space="preserve">Il responsabile della protezione dei dati </w:t>
      </w:r>
      <w:proofErr w:type="gramStart"/>
      <w:r w:rsidRPr="009D622D">
        <w:rPr>
          <w:rFonts w:asciiTheme="majorHAnsi" w:eastAsia="Calibri" w:hAnsiTheme="majorHAnsi" w:cstheme="majorHAnsi"/>
          <w:color w:val="000000"/>
          <w:sz w:val="24"/>
          <w:szCs w:val="24"/>
        </w:rPr>
        <w:t xml:space="preserve">è </w:t>
      </w:r>
      <w:r w:rsidR="00C2602F">
        <w:rPr>
          <w:rFonts w:asciiTheme="majorHAnsi" w:eastAsia="Calibri" w:hAnsiTheme="majorHAnsi" w:cstheme="majorHAnsi"/>
          <w:color w:val="FF0000"/>
          <w:sz w:val="24"/>
          <w:szCs w:val="24"/>
        </w:rPr>
        <w:t xml:space="preserve"> </w:t>
      </w:r>
      <w:r w:rsidR="00C2602F" w:rsidRPr="00203945">
        <w:rPr>
          <w:rFonts w:asciiTheme="majorHAnsi" w:eastAsia="Calibri" w:hAnsiTheme="majorHAnsi" w:cstheme="majorHAnsi"/>
          <w:sz w:val="24"/>
          <w:szCs w:val="24"/>
        </w:rPr>
        <w:t>Dott.</w:t>
      </w:r>
      <w:proofErr w:type="gramEnd"/>
      <w:r w:rsidR="00C2602F" w:rsidRPr="00203945">
        <w:rPr>
          <w:rFonts w:asciiTheme="majorHAnsi" w:eastAsia="Calibri" w:hAnsiTheme="majorHAnsi" w:cstheme="majorHAnsi"/>
          <w:sz w:val="24"/>
          <w:szCs w:val="24"/>
        </w:rPr>
        <w:t xml:space="preserve"> Carmine </w:t>
      </w:r>
      <w:proofErr w:type="spellStart"/>
      <w:r w:rsidR="00C2602F" w:rsidRPr="00203945">
        <w:rPr>
          <w:rFonts w:asciiTheme="majorHAnsi" w:eastAsia="Calibri" w:hAnsiTheme="majorHAnsi" w:cstheme="majorHAnsi"/>
          <w:sz w:val="24"/>
          <w:szCs w:val="24"/>
        </w:rPr>
        <w:t>Arricale</w:t>
      </w:r>
      <w:proofErr w:type="spellEnd"/>
      <w:r w:rsidRPr="00203945">
        <w:rPr>
          <w:rFonts w:asciiTheme="majorHAnsi" w:eastAsia="Calibri" w:hAnsiTheme="majorHAnsi" w:cstheme="majorHAnsi"/>
          <w:sz w:val="24"/>
          <w:szCs w:val="24"/>
        </w:rPr>
        <w:t xml:space="preserve"> i cui contatti sono: Tel. </w:t>
      </w:r>
      <w:r w:rsidR="00C2602F" w:rsidRPr="00203945">
        <w:rPr>
          <w:rFonts w:asciiTheme="majorHAnsi" w:eastAsia="Calibri" w:hAnsiTheme="majorHAnsi" w:cstheme="majorHAnsi"/>
          <w:sz w:val="24"/>
          <w:szCs w:val="24"/>
        </w:rPr>
        <w:t xml:space="preserve"> 3383436916</w:t>
      </w:r>
      <w:r w:rsidR="004D48B7" w:rsidRPr="00203945">
        <w:rPr>
          <w:rFonts w:asciiTheme="majorHAnsi" w:eastAsia="Calibri" w:hAnsiTheme="majorHAnsi" w:cstheme="majorHAnsi"/>
          <w:sz w:val="24"/>
          <w:szCs w:val="24"/>
        </w:rPr>
        <w:t xml:space="preserve"> </w:t>
      </w:r>
      <w:proofErr w:type="gramStart"/>
      <w:r w:rsidRPr="00203945">
        <w:rPr>
          <w:rFonts w:asciiTheme="majorHAnsi" w:eastAsia="Calibri" w:hAnsiTheme="majorHAnsi" w:cstheme="majorHAnsi"/>
          <w:sz w:val="24"/>
          <w:szCs w:val="24"/>
        </w:rPr>
        <w:t xml:space="preserve">Mail: </w:t>
      </w:r>
      <w:r w:rsidR="00C2602F" w:rsidRPr="00203945">
        <w:rPr>
          <w:rFonts w:asciiTheme="majorHAnsi" w:eastAsia="Calibri" w:hAnsiTheme="majorHAnsi" w:cstheme="majorHAnsi"/>
          <w:sz w:val="24"/>
          <w:szCs w:val="24"/>
        </w:rPr>
        <w:t xml:space="preserve"> privacy@OXFIRM.it</w:t>
      </w:r>
      <w:proofErr w:type="gramEnd"/>
      <w:r w:rsidRPr="00203945">
        <w:rPr>
          <w:rFonts w:asciiTheme="majorHAnsi" w:eastAsia="Calibri" w:hAnsiTheme="majorHAnsi" w:cstheme="majorHAnsi"/>
          <w:sz w:val="24"/>
          <w:szCs w:val="24"/>
        </w:rPr>
        <w:t xml:space="preserve">, PEC: </w:t>
      </w:r>
      <w:r w:rsidR="00C2602F" w:rsidRPr="00203945">
        <w:rPr>
          <w:rFonts w:asciiTheme="majorHAnsi" w:eastAsia="Calibri" w:hAnsiTheme="majorHAnsi" w:cstheme="majorHAnsi"/>
          <w:sz w:val="24"/>
          <w:szCs w:val="24"/>
        </w:rPr>
        <w:t xml:space="preserve"> avv.carminearricale@LEGALMAIL.it</w:t>
      </w:r>
      <w:r w:rsidRPr="00203945">
        <w:rPr>
          <w:rFonts w:asciiTheme="majorHAnsi" w:eastAsia="Calibri" w:hAnsiTheme="majorHAnsi" w:cstheme="majorHAnsi"/>
          <w:sz w:val="24"/>
          <w:szCs w:val="24"/>
        </w:rPr>
        <w:t>.</w:t>
      </w:r>
    </w:p>
    <w:p w:rsidR="00D94CBE" w:rsidRPr="009D622D" w:rsidRDefault="00D94CBE">
      <w:pPr>
        <w:pStyle w:val="Normale1"/>
        <w:pBdr>
          <w:top w:val="nil"/>
          <w:left w:val="nil"/>
          <w:bottom w:val="nil"/>
          <w:right w:val="nil"/>
          <w:between w:val="nil"/>
        </w:pBdr>
        <w:spacing w:line="276" w:lineRule="auto"/>
        <w:ind w:left="720" w:hanging="720"/>
        <w:jc w:val="both"/>
        <w:rPr>
          <w:rFonts w:asciiTheme="majorHAnsi" w:eastAsia="Calibri" w:hAnsiTheme="majorHAnsi" w:cstheme="majorHAnsi"/>
          <w:color w:val="000000"/>
          <w:sz w:val="24"/>
          <w:szCs w:val="24"/>
        </w:rPr>
      </w:pPr>
    </w:p>
    <w:p w:rsidR="00D94CBE" w:rsidRPr="009D622D" w:rsidRDefault="00650B32">
      <w:pPr>
        <w:pStyle w:val="Normale1"/>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Oggetto del trattamento e natura dei dati:</w:t>
      </w:r>
    </w:p>
    <w:p w:rsidR="00D94CBE" w:rsidRPr="009D622D" w:rsidRDefault="00650B32" w:rsidP="00A90EB5">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Il Titolare tratta solo Dati personali identificativi strettamente necessari per perseguire la finalità di seguito descritta (Nome, cognome, data</w:t>
      </w:r>
      <w:r w:rsidR="0021532F">
        <w:rPr>
          <w:rFonts w:asciiTheme="majorHAnsi" w:eastAsia="Calibri" w:hAnsiTheme="majorHAnsi" w:cstheme="majorHAnsi"/>
          <w:color w:val="000000"/>
          <w:sz w:val="24"/>
          <w:szCs w:val="24"/>
        </w:rPr>
        <w:t>,</w:t>
      </w:r>
      <w:r w:rsidRPr="009D622D">
        <w:rPr>
          <w:rFonts w:asciiTheme="majorHAnsi" w:eastAsia="Calibri" w:hAnsiTheme="majorHAnsi" w:cstheme="majorHAnsi"/>
          <w:color w:val="000000"/>
          <w:sz w:val="24"/>
          <w:szCs w:val="24"/>
        </w:rPr>
        <w:t xml:space="preserve"> luogo di nascita, codice fisca</w:t>
      </w:r>
      <w:r w:rsidR="00C23740" w:rsidRPr="009D622D">
        <w:rPr>
          <w:rFonts w:asciiTheme="majorHAnsi" w:eastAsia="Calibri" w:hAnsiTheme="majorHAnsi" w:cstheme="majorHAnsi"/>
          <w:color w:val="000000"/>
          <w:sz w:val="24"/>
          <w:szCs w:val="24"/>
        </w:rPr>
        <w:t xml:space="preserve">le dell'alunno, nome, cognome, </w:t>
      </w:r>
      <w:r w:rsidR="0021532F">
        <w:rPr>
          <w:rFonts w:asciiTheme="majorHAnsi" w:eastAsia="Calibri" w:hAnsiTheme="majorHAnsi" w:cstheme="majorHAnsi"/>
          <w:color w:val="000000"/>
          <w:sz w:val="24"/>
          <w:szCs w:val="24"/>
        </w:rPr>
        <w:t>data,</w:t>
      </w:r>
      <w:r w:rsidRPr="009D622D">
        <w:rPr>
          <w:rFonts w:asciiTheme="majorHAnsi" w:eastAsia="Calibri" w:hAnsiTheme="majorHAnsi" w:cstheme="majorHAnsi"/>
          <w:color w:val="000000"/>
          <w:sz w:val="24"/>
          <w:szCs w:val="24"/>
        </w:rPr>
        <w:t xml:space="preserve"> luogo di nascita,</w:t>
      </w:r>
      <w:r w:rsidR="0021532F">
        <w:rPr>
          <w:rFonts w:asciiTheme="majorHAnsi" w:eastAsia="Calibri" w:hAnsiTheme="majorHAnsi" w:cstheme="majorHAnsi"/>
          <w:color w:val="000000"/>
          <w:sz w:val="24"/>
          <w:szCs w:val="24"/>
        </w:rPr>
        <w:t xml:space="preserve"> codice fiscale, e-mail e numero</w:t>
      </w:r>
      <w:r w:rsidRPr="009D622D">
        <w:rPr>
          <w:rFonts w:asciiTheme="majorHAnsi" w:eastAsia="Calibri" w:hAnsiTheme="majorHAnsi" w:cstheme="majorHAnsi"/>
          <w:color w:val="000000"/>
          <w:sz w:val="24"/>
          <w:szCs w:val="24"/>
        </w:rPr>
        <w:t xml:space="preserve"> di telefono de</w:t>
      </w:r>
      <w:r w:rsidR="0021532F">
        <w:rPr>
          <w:rFonts w:asciiTheme="majorHAnsi" w:eastAsia="Calibri" w:hAnsiTheme="majorHAnsi" w:cstheme="majorHAnsi"/>
          <w:color w:val="000000"/>
          <w:sz w:val="24"/>
          <w:szCs w:val="24"/>
        </w:rPr>
        <w:t>l</w:t>
      </w:r>
      <w:r w:rsidRPr="009D622D">
        <w:rPr>
          <w:rFonts w:asciiTheme="majorHAnsi" w:eastAsia="Calibri" w:hAnsiTheme="majorHAnsi" w:cstheme="majorHAnsi"/>
          <w:color w:val="000000"/>
          <w:sz w:val="24"/>
          <w:szCs w:val="24"/>
        </w:rPr>
        <w:t xml:space="preserve"> genitore) da L</w:t>
      </w:r>
      <w:r w:rsidR="0021532F">
        <w:rPr>
          <w:rFonts w:asciiTheme="majorHAnsi" w:eastAsia="Calibri" w:hAnsiTheme="majorHAnsi" w:cstheme="majorHAnsi"/>
          <w:color w:val="000000"/>
          <w:sz w:val="24"/>
          <w:szCs w:val="24"/>
        </w:rPr>
        <w:t>ei comunicati in occasione dell’</w:t>
      </w:r>
      <w:r w:rsidRPr="009D622D">
        <w:rPr>
          <w:rFonts w:asciiTheme="majorHAnsi" w:eastAsia="Calibri" w:hAnsiTheme="majorHAnsi" w:cstheme="majorHAnsi"/>
          <w:color w:val="000000"/>
          <w:sz w:val="24"/>
          <w:szCs w:val="24"/>
        </w:rPr>
        <w:t>iscrizione.</w:t>
      </w:r>
    </w:p>
    <w:p w:rsidR="00D94CBE" w:rsidRPr="009D622D" w:rsidRDefault="00D94CBE">
      <w:pPr>
        <w:pStyle w:val="Normale1"/>
        <w:pBdr>
          <w:top w:val="nil"/>
          <w:left w:val="nil"/>
          <w:bottom w:val="nil"/>
          <w:right w:val="nil"/>
          <w:between w:val="nil"/>
        </w:pBdr>
        <w:spacing w:line="276" w:lineRule="auto"/>
        <w:ind w:left="720" w:hanging="720"/>
        <w:jc w:val="both"/>
        <w:rPr>
          <w:rFonts w:asciiTheme="majorHAnsi" w:eastAsia="Calibri" w:hAnsiTheme="majorHAnsi" w:cstheme="majorHAnsi"/>
          <w:b/>
          <w:color w:val="000000"/>
          <w:sz w:val="24"/>
          <w:szCs w:val="24"/>
        </w:rPr>
      </w:pPr>
    </w:p>
    <w:p w:rsidR="00D94CBE" w:rsidRPr="009D622D" w:rsidRDefault="00650B32">
      <w:pPr>
        <w:pStyle w:val="Normale1"/>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Finalità del trattamento cui sono destinati i dati personali e base giuridica del trattamento:</w:t>
      </w:r>
    </w:p>
    <w:p w:rsidR="00DE4626" w:rsidRDefault="00650B32" w:rsidP="00DE4626">
      <w:pPr>
        <w:pStyle w:val="Normale1"/>
        <w:pBdr>
          <w:top w:val="nil"/>
          <w:left w:val="nil"/>
          <w:bottom w:val="nil"/>
          <w:right w:val="nil"/>
          <w:between w:val="nil"/>
        </w:pBdr>
        <w:spacing w:line="288" w:lineRule="auto"/>
        <w:ind w:left="720" w:right="87"/>
        <w:jc w:val="both"/>
        <w:rPr>
          <w:rFonts w:ascii="Calibri" w:eastAsia="Calibri" w:hAnsi="Calibri" w:cs="Calibri"/>
          <w:color w:val="000000"/>
          <w:sz w:val="24"/>
          <w:szCs w:val="24"/>
        </w:rPr>
      </w:pPr>
      <w:r w:rsidRPr="009D622D">
        <w:rPr>
          <w:rFonts w:asciiTheme="majorHAnsi" w:eastAsia="Calibri" w:hAnsiTheme="majorHAnsi" w:cstheme="majorHAnsi"/>
          <w:color w:val="000000"/>
          <w:sz w:val="24"/>
          <w:szCs w:val="24"/>
        </w:rPr>
        <w:t xml:space="preserve">I </w:t>
      </w:r>
      <w:r w:rsidR="00DE4626">
        <w:rPr>
          <w:rFonts w:ascii="Calibri" w:eastAsia="Calibri" w:hAnsi="Calibri" w:cs="Calibri"/>
          <w:color w:val="000000"/>
          <w:sz w:val="24"/>
          <w:szCs w:val="24"/>
        </w:rPr>
        <w:t>dati personali sono trattati:</w:t>
      </w:r>
    </w:p>
    <w:p w:rsidR="00DE4626" w:rsidRDefault="00DE4626" w:rsidP="00DE4626">
      <w:pPr>
        <w:pStyle w:val="Normale1"/>
        <w:numPr>
          <w:ilvl w:val="0"/>
          <w:numId w:val="2"/>
        </w:numPr>
        <w:pBdr>
          <w:top w:val="nil"/>
          <w:left w:val="nil"/>
          <w:bottom w:val="nil"/>
          <w:right w:val="nil"/>
          <w:between w:val="nil"/>
        </w:pBdr>
        <w:spacing w:line="276" w:lineRule="auto"/>
        <w:ind w:left="1134" w:hanging="283"/>
        <w:contextualSpacing/>
        <w:jc w:val="both"/>
        <w:rPr>
          <w:color w:val="000000"/>
        </w:rPr>
      </w:pPr>
      <w:r>
        <w:rPr>
          <w:rFonts w:ascii="Calibri" w:eastAsia="Calibri" w:hAnsi="Calibri" w:cs="Calibri"/>
          <w:color w:val="000000"/>
          <w:sz w:val="24"/>
          <w:szCs w:val="24"/>
        </w:rPr>
        <w:t xml:space="preserve">Senza la necessità di un espresso consenso (art. 6 </w:t>
      </w:r>
      <w:proofErr w:type="spellStart"/>
      <w:r>
        <w:rPr>
          <w:rFonts w:ascii="Calibri" w:eastAsia="Calibri" w:hAnsi="Calibri" w:cs="Calibri"/>
          <w:color w:val="000000"/>
          <w:sz w:val="24"/>
          <w:szCs w:val="24"/>
        </w:rPr>
        <w:t>lett</w:t>
      </w:r>
      <w:proofErr w:type="spellEnd"/>
      <w:r>
        <w:rPr>
          <w:rFonts w:ascii="Calibri" w:eastAsia="Calibri" w:hAnsi="Calibri" w:cs="Calibri"/>
          <w:color w:val="000000"/>
          <w:sz w:val="24"/>
          <w:szCs w:val="24"/>
        </w:rPr>
        <w:t xml:space="preserve">. b) e c) del </w:t>
      </w:r>
      <w:r w:rsidR="0021532F">
        <w:rPr>
          <w:rFonts w:ascii="Calibri" w:eastAsia="Calibri" w:hAnsi="Calibri" w:cs="Calibri"/>
          <w:color w:val="000000"/>
          <w:sz w:val="24"/>
          <w:szCs w:val="24"/>
        </w:rPr>
        <w:t xml:space="preserve">Regolamento </w:t>
      </w:r>
      <w:r>
        <w:rPr>
          <w:rFonts w:ascii="Calibri" w:eastAsia="Calibri" w:hAnsi="Calibri" w:cs="Calibri"/>
          <w:color w:val="000000"/>
          <w:sz w:val="24"/>
          <w:szCs w:val="24"/>
        </w:rPr>
        <w:t>EU GDPR “Liceità del trattamento”):</w:t>
      </w:r>
    </w:p>
    <w:p w:rsidR="00DE4626" w:rsidRDefault="00DE4626" w:rsidP="00DE4626">
      <w:pPr>
        <w:pStyle w:val="Normale1"/>
        <w:numPr>
          <w:ilvl w:val="0"/>
          <w:numId w:val="5"/>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sidRPr="00254E2B">
        <w:rPr>
          <w:rFonts w:ascii="Calibri" w:eastAsia="Calibri" w:hAnsi="Calibri" w:cs="Calibri"/>
          <w:color w:val="000000"/>
          <w:sz w:val="24"/>
          <w:szCs w:val="24"/>
        </w:rPr>
        <w:t xml:space="preserve">tutti i dati personali forniti, in relazione al rapporto che intrattiene con la presente Istituzione scolastica, saranno trattati dal personale autorizzato esclusivamente per le finalità istituzionali della scuola, che sono quelle relative all’istruzione ed alla </w:t>
      </w:r>
      <w:r w:rsidRPr="00254E2B">
        <w:rPr>
          <w:rFonts w:ascii="Calibri" w:eastAsia="Calibri" w:hAnsi="Calibri" w:cs="Calibri"/>
          <w:color w:val="000000"/>
          <w:sz w:val="24"/>
          <w:szCs w:val="24"/>
        </w:rPr>
        <w:lastRenderedPageBreak/>
        <w:t>formazione degli alunni e quelle amm</w:t>
      </w:r>
      <w:r>
        <w:rPr>
          <w:rFonts w:ascii="Calibri" w:eastAsia="Calibri" w:hAnsi="Calibri" w:cs="Calibri"/>
          <w:color w:val="000000"/>
          <w:sz w:val="24"/>
          <w:szCs w:val="24"/>
        </w:rPr>
        <w:t>inistrative ad esse strumentali</w:t>
      </w:r>
      <w:r w:rsidRPr="00254E2B">
        <w:rPr>
          <w:rFonts w:ascii="Calibri" w:eastAsia="Calibri" w:hAnsi="Calibri" w:cs="Calibri"/>
          <w:color w:val="000000"/>
          <w:sz w:val="24"/>
          <w:szCs w:val="24"/>
        </w:rPr>
        <w:t>;</w:t>
      </w:r>
    </w:p>
    <w:p w:rsidR="00DE4626" w:rsidRDefault="00DE4626" w:rsidP="00DE4626">
      <w:pPr>
        <w:pStyle w:val="Normale1"/>
        <w:numPr>
          <w:ilvl w:val="0"/>
          <w:numId w:val="5"/>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sidRPr="00254E2B">
        <w:rPr>
          <w:rFonts w:ascii="Calibri" w:eastAsia="Calibri" w:hAnsi="Calibri" w:cs="Calibri"/>
          <w:color w:val="000000"/>
          <w:sz w:val="24"/>
          <w:szCs w:val="24"/>
        </w:rPr>
        <w:t>i dati personali definiti come “dati</w:t>
      </w:r>
      <w:r>
        <w:rPr>
          <w:rFonts w:ascii="Calibri" w:eastAsia="Calibri" w:hAnsi="Calibri" w:cs="Calibri"/>
          <w:color w:val="000000"/>
          <w:sz w:val="24"/>
          <w:szCs w:val="24"/>
        </w:rPr>
        <w:t xml:space="preserve"> particolari (ex sensibili)</w:t>
      </w:r>
      <w:r w:rsidRPr="00254E2B">
        <w:rPr>
          <w:rFonts w:ascii="Calibri" w:eastAsia="Calibri" w:hAnsi="Calibri" w:cs="Calibri"/>
          <w:color w:val="000000"/>
          <w:sz w:val="24"/>
          <w:szCs w:val="24"/>
        </w:rPr>
        <w:t>” o come “dati giudiziari” previsti dagli art.</w:t>
      </w:r>
      <w:r>
        <w:rPr>
          <w:rFonts w:ascii="Calibri" w:eastAsia="Calibri" w:hAnsi="Calibri" w:cs="Calibri"/>
          <w:color w:val="000000"/>
          <w:sz w:val="24"/>
          <w:szCs w:val="24"/>
        </w:rPr>
        <w:t xml:space="preserve"> </w:t>
      </w:r>
      <w:r w:rsidRPr="00254E2B">
        <w:rPr>
          <w:rFonts w:ascii="Calibri" w:eastAsia="Calibri" w:hAnsi="Calibri" w:cs="Calibri"/>
          <w:color w:val="000000"/>
          <w:sz w:val="24"/>
          <w:szCs w:val="24"/>
        </w:rPr>
        <w:t>9 e 10 del Regolamento saranno trattati esclusivamente dal personale autorizzato della scuola, appositamente incaricato</w:t>
      </w:r>
      <w:r w:rsidR="00300DEA">
        <w:rPr>
          <w:rFonts w:ascii="Calibri" w:eastAsia="Calibri" w:hAnsi="Calibri" w:cs="Calibri"/>
          <w:color w:val="000000"/>
          <w:sz w:val="24"/>
          <w:szCs w:val="24"/>
        </w:rPr>
        <w:t>/autorizzato</w:t>
      </w:r>
      <w:r w:rsidRPr="00254E2B">
        <w:rPr>
          <w:rFonts w:ascii="Calibri" w:eastAsia="Calibri" w:hAnsi="Calibri" w:cs="Calibri"/>
          <w:color w:val="000000"/>
          <w:sz w:val="24"/>
          <w:szCs w:val="24"/>
        </w:rPr>
        <w:t>, secondo quanto previsto dalle disposizioni di legge e di regolamento citate al precedente punto e tassativamente nel rispetto del principio di stretta indispensabilità dei trattamenti</w:t>
      </w:r>
      <w:r>
        <w:rPr>
          <w:rFonts w:ascii="Calibri" w:eastAsia="Calibri" w:hAnsi="Calibri" w:cs="Calibri"/>
          <w:color w:val="000000"/>
          <w:sz w:val="24"/>
          <w:szCs w:val="24"/>
        </w:rPr>
        <w:t>;</w:t>
      </w:r>
    </w:p>
    <w:p w:rsidR="00DE4626" w:rsidRDefault="00DE4626" w:rsidP="00DE4626">
      <w:pPr>
        <w:pStyle w:val="Normale1"/>
        <w:numPr>
          <w:ilvl w:val="0"/>
          <w:numId w:val="5"/>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sidRPr="00254E2B">
        <w:rPr>
          <w:rFonts w:ascii="Calibri" w:eastAsia="Calibri" w:hAnsi="Calibri" w:cs="Calibri"/>
          <w:color w:val="000000"/>
          <w:sz w:val="24"/>
          <w:szCs w:val="24"/>
        </w:rPr>
        <w:t>la comunicazione dei dati richiesti è indispensabile e obbligatoria in quanto espressamente prevista dalla normativa citata al precedente punto; l'eventuale rifiuto a fornire tali dati potrebbe comportare il mancato perfezionamento, la gestione o l’interruzione del rapporto; i dati personali più sopra evidenziati potranno essere trattati, solo ed esclusivamente per le finalità istituzionali della scuola, anche se raccolti non presso l'Istituzione scolastica ma presso il Ministero dell'Istruzione e le sue articolazioni periferiche</w:t>
      </w:r>
      <w:r w:rsidR="004530D8">
        <w:rPr>
          <w:rFonts w:ascii="Calibri" w:eastAsia="Calibri" w:hAnsi="Calibri" w:cs="Calibri"/>
          <w:color w:val="000000"/>
          <w:sz w:val="24"/>
          <w:szCs w:val="24"/>
        </w:rPr>
        <w:t xml:space="preserve"> (Uffici Scolastici)</w:t>
      </w:r>
      <w:r w:rsidRPr="00254E2B">
        <w:rPr>
          <w:rFonts w:ascii="Calibri" w:eastAsia="Calibri" w:hAnsi="Calibri" w:cs="Calibri"/>
          <w:color w:val="000000"/>
          <w:sz w:val="24"/>
          <w:szCs w:val="24"/>
        </w:rPr>
        <w:t>, presso altre Amministrazioni dello Stato, presso Regioni e enti locali, presso Enti con cui la scuola coopera in attività e progetti previsti dal Piano Triennale dell'Offerta Formativa;</w:t>
      </w:r>
    </w:p>
    <w:p w:rsidR="00DE4626" w:rsidRPr="00254E2B" w:rsidRDefault="00DE4626" w:rsidP="00DE4626">
      <w:pPr>
        <w:pStyle w:val="Normale1"/>
        <w:numPr>
          <w:ilvl w:val="0"/>
          <w:numId w:val="5"/>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sidRPr="00254E2B">
        <w:rPr>
          <w:rFonts w:ascii="Calibri" w:eastAsia="Calibri" w:hAnsi="Calibri" w:cs="Calibri"/>
          <w:color w:val="000000"/>
          <w:sz w:val="24"/>
          <w:szCs w:val="24"/>
        </w:rPr>
        <w:t>il trattamento potrà essere effettuato sia con strumenti cartacei che elettronici, nel rispetto delle misure di sicurezza individuate ai sensi del Regolamento;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DE4626" w:rsidRPr="00254E2B" w:rsidRDefault="00DE4626" w:rsidP="002A70FA">
      <w:pPr>
        <w:pStyle w:val="Normale1"/>
        <w:numPr>
          <w:ilvl w:val="0"/>
          <w:numId w:val="5"/>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sidRPr="00254E2B">
        <w:rPr>
          <w:rFonts w:ascii="Calibri" w:eastAsia="Calibri" w:hAnsi="Calibri" w:cs="Calibri"/>
          <w:color w:val="000000"/>
          <w:sz w:val="24"/>
          <w:szCs w:val="24"/>
        </w:rPr>
        <w:t xml:space="preserve">i dati </w:t>
      </w:r>
      <w:r w:rsidR="002A70FA" w:rsidRPr="002A70FA">
        <w:rPr>
          <w:rFonts w:ascii="Calibri" w:eastAsia="Calibri" w:hAnsi="Calibri" w:cs="Calibri"/>
          <w:color w:val="000000"/>
          <w:sz w:val="24"/>
          <w:szCs w:val="24"/>
        </w:rPr>
        <w:t>particolari</w:t>
      </w:r>
      <w:r w:rsidRPr="002A70FA">
        <w:rPr>
          <w:rFonts w:ascii="Calibri" w:eastAsia="Calibri" w:hAnsi="Calibri" w:cs="Calibri"/>
          <w:color w:val="000000"/>
          <w:sz w:val="24"/>
          <w:szCs w:val="24"/>
        </w:rPr>
        <w:t>,</w:t>
      </w:r>
      <w:r w:rsidRPr="00254E2B">
        <w:rPr>
          <w:rFonts w:ascii="Calibri" w:eastAsia="Calibri" w:hAnsi="Calibri" w:cs="Calibri"/>
          <w:color w:val="000000"/>
          <w:sz w:val="24"/>
          <w:szCs w:val="24"/>
        </w:rPr>
        <w:t xml:space="preserve"> di cui all’art. 9, C. 1 del Regolamento, non saranno oggetto di diffusione; per svolgere attività istituzionali previste dalle vigenti disposizioni in materia sanitaria, giudiziaria e di istruzione, nei limiti previsti dal D.M 305/2006, pubblicato sulla G.U. n°11 del 15-01-07, alcuni di essi potranno essere comunicati ad altri soggetti pubblici solo se strettamente indispensabile;</w:t>
      </w:r>
    </w:p>
    <w:p w:rsidR="00DE4626" w:rsidRPr="00254E2B" w:rsidRDefault="00DE4626" w:rsidP="00DE4626">
      <w:pPr>
        <w:pStyle w:val="Normale1"/>
        <w:numPr>
          <w:ilvl w:val="0"/>
          <w:numId w:val="5"/>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sidRPr="00254E2B">
        <w:rPr>
          <w:rFonts w:ascii="Calibri" w:eastAsia="Calibri" w:hAnsi="Calibri" w:cs="Calibri"/>
          <w:color w:val="000000"/>
          <w:sz w:val="24"/>
          <w:szCs w:val="24"/>
        </w:rPr>
        <w:t>i dati person</w:t>
      </w:r>
      <w:r>
        <w:rPr>
          <w:rFonts w:ascii="Calibri" w:eastAsia="Calibri" w:hAnsi="Calibri" w:cs="Calibri"/>
          <w:color w:val="000000"/>
          <w:sz w:val="24"/>
          <w:szCs w:val="24"/>
        </w:rPr>
        <w:t xml:space="preserve">ali potranno essere comunicati </w:t>
      </w:r>
      <w:r w:rsidR="00D766CE">
        <w:rPr>
          <w:rFonts w:ascii="Calibri" w:eastAsia="Calibri" w:hAnsi="Calibri" w:cs="Calibri"/>
          <w:color w:val="000000"/>
          <w:sz w:val="24"/>
          <w:szCs w:val="24"/>
        </w:rPr>
        <w:t>a soggetti pubblici (Ufficio Scolastico R</w:t>
      </w:r>
      <w:r w:rsidRPr="00254E2B">
        <w:rPr>
          <w:rFonts w:ascii="Calibri" w:eastAsia="Calibri" w:hAnsi="Calibri" w:cs="Calibri"/>
          <w:color w:val="000000"/>
          <w:sz w:val="24"/>
          <w:szCs w:val="24"/>
        </w:rPr>
        <w:t xml:space="preserve">egionale, Ambiti Territoriali, ASL, Comune, Provincia, organi di polizia giudiziaria, magistratura, ecc.) nei limiti di quanto previsto dalle vigenti disposizioni di legge e di regolamento e degli obblighi conseguenti per codesta istituzione scolastica; </w:t>
      </w:r>
    </w:p>
    <w:p w:rsidR="00DE4626" w:rsidRPr="00254E2B" w:rsidRDefault="00DE4626" w:rsidP="00BE1BD4">
      <w:pPr>
        <w:pStyle w:val="Normale1"/>
        <w:numPr>
          <w:ilvl w:val="0"/>
          <w:numId w:val="5"/>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sidRPr="00254E2B">
        <w:rPr>
          <w:rFonts w:ascii="Calibri" w:eastAsia="Calibri" w:hAnsi="Calibri" w:cs="Calibri"/>
          <w:color w:val="000000"/>
          <w:sz w:val="24"/>
          <w:szCs w:val="24"/>
        </w:rPr>
        <w:t>i dati da Lei forniti potranno essere comunicati a soggetti terzi che forniscono servizi a codesta Istituzione Scolastica quali, a titolo esemplificativo e non esaustivo: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w:t>
      </w:r>
      <w:r w:rsidR="00BE1BD4">
        <w:rPr>
          <w:rFonts w:ascii="Calibri" w:eastAsia="Calibri" w:hAnsi="Calibri" w:cs="Calibri"/>
          <w:color w:val="000000"/>
          <w:sz w:val="24"/>
          <w:szCs w:val="24"/>
        </w:rPr>
        <w:t xml:space="preserve"> </w:t>
      </w:r>
      <w:r w:rsidR="00BE1BD4" w:rsidRPr="00BE1BD4">
        <w:rPr>
          <w:rFonts w:ascii="Calibri" w:eastAsia="Calibri" w:hAnsi="Calibri" w:cs="Calibri"/>
          <w:color w:val="000000"/>
          <w:sz w:val="24"/>
          <w:szCs w:val="24"/>
        </w:rPr>
        <w:t>piattaforme per finalità didattiche</w:t>
      </w:r>
      <w:r w:rsidR="00BB2830">
        <w:rPr>
          <w:rFonts w:ascii="Calibri" w:eastAsia="Calibri" w:hAnsi="Calibri" w:cs="Calibri"/>
          <w:color w:val="000000"/>
          <w:sz w:val="24"/>
          <w:szCs w:val="24"/>
        </w:rPr>
        <w:t xml:space="preserve"> et</w:t>
      </w:r>
      <w:r w:rsidRPr="00254E2B">
        <w:rPr>
          <w:rFonts w:ascii="Calibri" w:eastAsia="Calibri" w:hAnsi="Calibri" w:cs="Calibri"/>
          <w:color w:val="000000"/>
          <w:sz w:val="24"/>
          <w:szCs w:val="24"/>
        </w:rPr>
        <w:t>c</w:t>
      </w:r>
      <w:r w:rsidR="00BB2830">
        <w:rPr>
          <w:rFonts w:ascii="Calibri" w:eastAsia="Calibri" w:hAnsi="Calibri" w:cs="Calibri"/>
          <w:color w:val="000000"/>
          <w:sz w:val="24"/>
          <w:szCs w:val="24"/>
        </w:rPr>
        <w:t>.</w:t>
      </w:r>
      <w:r w:rsidRPr="00254E2B">
        <w:rPr>
          <w:rFonts w:ascii="Calibri" w:eastAsia="Calibri" w:hAnsi="Calibri" w:cs="Calibri"/>
          <w:color w:val="000000"/>
          <w:sz w:val="24"/>
          <w:szCs w:val="24"/>
        </w:rPr>
        <w:t xml:space="preserve">). </w:t>
      </w:r>
      <w:proofErr w:type="spellStart"/>
      <w:r w:rsidRPr="00254E2B">
        <w:rPr>
          <w:rFonts w:ascii="Calibri" w:eastAsia="Calibri" w:hAnsi="Calibri" w:cs="Calibri"/>
          <w:color w:val="000000"/>
          <w:sz w:val="24"/>
          <w:szCs w:val="24"/>
        </w:rPr>
        <w:t>L</w:t>
      </w:r>
      <w:r w:rsidR="00BB2830">
        <w:rPr>
          <w:rFonts w:ascii="Calibri" w:eastAsia="Calibri" w:hAnsi="Calibri" w:cs="Calibri"/>
          <w:color w:val="000000"/>
          <w:sz w:val="24"/>
          <w:szCs w:val="24"/>
        </w:rPr>
        <w:t>.</w:t>
      </w:r>
      <w:r w:rsidRPr="00254E2B">
        <w:rPr>
          <w:rFonts w:ascii="Calibri" w:eastAsia="Calibri" w:hAnsi="Calibri" w:cs="Calibri"/>
          <w:color w:val="000000"/>
          <w:sz w:val="24"/>
          <w:szCs w:val="24"/>
        </w:rPr>
        <w:t>’effettuazione</w:t>
      </w:r>
      <w:proofErr w:type="spellEnd"/>
      <w:r w:rsidRPr="00254E2B">
        <w:rPr>
          <w:rFonts w:ascii="Calibri" w:eastAsia="Calibri" w:hAnsi="Calibri" w:cs="Calibri"/>
          <w:color w:val="000000"/>
          <w:sz w:val="24"/>
          <w:szCs w:val="24"/>
        </w:rPr>
        <w:t xml:space="preserve"> di questi </w:t>
      </w:r>
      <w:r w:rsidRPr="00254E2B">
        <w:rPr>
          <w:rFonts w:ascii="Calibri" w:eastAsia="Calibri" w:hAnsi="Calibri" w:cs="Calibri"/>
          <w:color w:val="000000"/>
          <w:sz w:val="24"/>
          <w:szCs w:val="24"/>
        </w:rPr>
        <w:lastRenderedPageBreak/>
        <w:t xml:space="preserve">trattamenti costituisce una condizione necessaria affinché l’interessato possa fruire dei relativi servizi; solo in caso di trattamenti effettuati in maniera </w:t>
      </w:r>
      <w:r w:rsidR="008B37BC">
        <w:rPr>
          <w:rFonts w:ascii="Calibri" w:eastAsia="Calibri" w:hAnsi="Calibri" w:cs="Calibri"/>
          <w:color w:val="000000"/>
          <w:sz w:val="24"/>
          <w:szCs w:val="24"/>
        </w:rPr>
        <w:t>c</w:t>
      </w:r>
      <w:r w:rsidRPr="00254E2B">
        <w:rPr>
          <w:rFonts w:ascii="Calibri" w:eastAsia="Calibri" w:hAnsi="Calibri" w:cs="Calibri"/>
          <w:color w:val="000000"/>
          <w:sz w:val="24"/>
          <w:szCs w:val="24"/>
        </w:rPr>
        <w:t>ontinuativa e non saltuaria o occasionale, le aziende in questione saranno nominate Responsabili del Trattamento, limitatamente ai servizi richiesti e resi;</w:t>
      </w:r>
    </w:p>
    <w:p w:rsidR="00DE4626" w:rsidRDefault="00DE4626" w:rsidP="00DE4626">
      <w:pPr>
        <w:pStyle w:val="Normale1"/>
        <w:numPr>
          <w:ilvl w:val="0"/>
          <w:numId w:val="5"/>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sidRPr="00254E2B">
        <w:rPr>
          <w:rFonts w:ascii="Calibri" w:eastAsia="Calibri" w:hAnsi="Calibri" w:cs="Calibri"/>
          <w:color w:val="000000"/>
          <w:sz w:val="24"/>
          <w:szCs w:val="24"/>
        </w:rPr>
        <w:t>con riferimento ad attività didattiche afferenti gli scopi istituzionali della Scuola, inserite nel Piano dell'Offerta Formativa (quali ad esempio attività di laboratorio, visite guidate, premiazioni, partecipazioni a gare sportive, ecc.)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 caso il trattamento avrà una durata temporanea in quanto tal</w:t>
      </w:r>
      <w:r w:rsidR="008622AC">
        <w:rPr>
          <w:rFonts w:ascii="Calibri" w:eastAsia="Calibri" w:hAnsi="Calibri" w:cs="Calibri"/>
          <w:color w:val="000000"/>
          <w:sz w:val="24"/>
          <w:szCs w:val="24"/>
        </w:rPr>
        <w:t>e materiale rimarrà esposto</w:t>
      </w:r>
      <w:r w:rsidRPr="00254E2B">
        <w:rPr>
          <w:rFonts w:ascii="Calibri" w:eastAsia="Calibri" w:hAnsi="Calibri" w:cs="Calibri"/>
          <w:color w:val="000000"/>
          <w:sz w:val="24"/>
          <w:szCs w:val="24"/>
        </w:rPr>
        <w:t xml:space="preserve"> esclusivamente per il tempo necessario e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Si fa comunque presente che per ulteriori informazioni e chiarimenti, o per segnalare la volontà di non aderire a determinate iniziative o servizi del presente documento, è possibile rivolgersi al Titolare del Trattamento (o al Responsabile del Trattamento) </w:t>
      </w:r>
      <w:r w:rsidR="00587386">
        <w:rPr>
          <w:rFonts w:ascii="Calibri" w:eastAsia="Calibri" w:hAnsi="Calibri" w:cs="Calibri"/>
          <w:color w:val="000000"/>
          <w:sz w:val="24"/>
          <w:szCs w:val="24"/>
        </w:rPr>
        <w:t>dei dati personali della scuola</w:t>
      </w:r>
      <w:r w:rsidRPr="00254E2B">
        <w:rPr>
          <w:rFonts w:ascii="Calibri" w:eastAsia="Calibri" w:hAnsi="Calibri" w:cs="Calibri"/>
          <w:color w:val="000000"/>
          <w:sz w:val="24"/>
          <w:szCs w:val="24"/>
        </w:rPr>
        <w:t>;</w:t>
      </w:r>
    </w:p>
    <w:p w:rsidR="006A5B14" w:rsidRDefault="006A5B14" w:rsidP="006A5B14">
      <w:pPr>
        <w:pStyle w:val="Normale1"/>
        <w:numPr>
          <w:ilvl w:val="0"/>
          <w:numId w:val="2"/>
        </w:numPr>
        <w:pBdr>
          <w:top w:val="nil"/>
          <w:left w:val="nil"/>
          <w:bottom w:val="nil"/>
          <w:right w:val="nil"/>
          <w:between w:val="nil"/>
        </w:pBdr>
        <w:spacing w:line="288" w:lineRule="auto"/>
        <w:ind w:right="87"/>
        <w:jc w:val="both"/>
        <w:rPr>
          <w:rFonts w:ascii="Calibri" w:eastAsia="Calibri" w:hAnsi="Calibri" w:cs="Calibri"/>
          <w:color w:val="000000"/>
          <w:sz w:val="24"/>
          <w:szCs w:val="24"/>
        </w:rPr>
      </w:pPr>
      <w:r>
        <w:rPr>
          <w:rFonts w:ascii="Calibri" w:eastAsia="Calibri" w:hAnsi="Calibri" w:cs="Calibri"/>
          <w:color w:val="000000"/>
          <w:sz w:val="24"/>
          <w:szCs w:val="24"/>
        </w:rPr>
        <w:t xml:space="preserve"> Solo previo e distinto consenso (art. 7 del GDPR</w:t>
      </w:r>
      <w:r w:rsidR="00BE1BD4">
        <w:rPr>
          <w:rFonts w:ascii="Calibri" w:eastAsia="Calibri" w:hAnsi="Calibri" w:cs="Calibri"/>
          <w:color w:val="000000"/>
          <w:sz w:val="24"/>
          <w:szCs w:val="24"/>
        </w:rPr>
        <w:t xml:space="preserve"> – “condizioni per il consenso”</w:t>
      </w:r>
      <w:r>
        <w:rPr>
          <w:rFonts w:ascii="Calibri" w:eastAsia="Calibri" w:hAnsi="Calibri" w:cs="Calibri"/>
          <w:color w:val="000000"/>
          <w:sz w:val="24"/>
          <w:szCs w:val="24"/>
        </w:rPr>
        <w:t xml:space="preserve">) </w:t>
      </w:r>
    </w:p>
    <w:p w:rsidR="00D94CBE" w:rsidRPr="00930502" w:rsidRDefault="00312CC3" w:rsidP="00587386">
      <w:pPr>
        <w:pStyle w:val="Normale1"/>
        <w:pBdr>
          <w:top w:val="nil"/>
          <w:left w:val="nil"/>
          <w:bottom w:val="nil"/>
          <w:right w:val="nil"/>
          <w:between w:val="nil"/>
        </w:pBdr>
        <w:spacing w:line="288" w:lineRule="auto"/>
        <w:ind w:left="1039" w:right="87"/>
        <w:jc w:val="both"/>
        <w:rPr>
          <w:rFonts w:asciiTheme="majorHAnsi" w:eastAsia="Calibri" w:hAnsiTheme="majorHAnsi" w:cstheme="majorHAnsi"/>
          <w:sz w:val="24"/>
          <w:szCs w:val="24"/>
        </w:rPr>
      </w:pPr>
      <w:r w:rsidRPr="00930502">
        <w:rPr>
          <w:rFonts w:ascii="Calibri" w:eastAsia="Calibri" w:hAnsi="Calibri" w:cs="Calibri"/>
          <w:sz w:val="24"/>
          <w:szCs w:val="24"/>
        </w:rPr>
        <w:t xml:space="preserve">Tutti i dati identificativi necessari per ottenere servizi su richiesta </w:t>
      </w:r>
      <w:r w:rsidR="00930502" w:rsidRPr="00930502">
        <w:rPr>
          <w:rFonts w:ascii="Calibri" w:eastAsia="Calibri" w:hAnsi="Calibri" w:cs="Calibri"/>
          <w:sz w:val="24"/>
          <w:szCs w:val="24"/>
        </w:rPr>
        <w:t>su siti, pr</w:t>
      </w:r>
      <w:r w:rsidR="009F400D" w:rsidRPr="00930502">
        <w:rPr>
          <w:rFonts w:ascii="Calibri" w:eastAsia="Calibri" w:hAnsi="Calibri" w:cs="Calibri"/>
          <w:sz w:val="24"/>
          <w:szCs w:val="24"/>
        </w:rPr>
        <w:t>es</w:t>
      </w:r>
      <w:r w:rsidR="00930502" w:rsidRPr="00930502">
        <w:rPr>
          <w:rFonts w:ascii="Calibri" w:eastAsia="Calibri" w:hAnsi="Calibri" w:cs="Calibri"/>
          <w:sz w:val="24"/>
          <w:szCs w:val="24"/>
        </w:rPr>
        <w:t>ta</w:t>
      </w:r>
      <w:r w:rsidR="009F400D" w:rsidRPr="00930502">
        <w:rPr>
          <w:rFonts w:ascii="Calibri" w:eastAsia="Calibri" w:hAnsi="Calibri" w:cs="Calibri"/>
          <w:sz w:val="24"/>
          <w:szCs w:val="24"/>
        </w:rPr>
        <w:t>zioni</w:t>
      </w:r>
      <w:r w:rsidR="00930502" w:rsidRPr="00930502">
        <w:rPr>
          <w:rFonts w:ascii="Calibri" w:eastAsia="Calibri" w:hAnsi="Calibri" w:cs="Calibri"/>
          <w:sz w:val="24"/>
          <w:szCs w:val="24"/>
        </w:rPr>
        <w:t>,</w:t>
      </w:r>
      <w:r w:rsidR="009F400D" w:rsidRPr="00930502">
        <w:rPr>
          <w:rFonts w:ascii="Calibri" w:eastAsia="Calibri" w:hAnsi="Calibri" w:cs="Calibri"/>
          <w:sz w:val="24"/>
          <w:szCs w:val="24"/>
        </w:rPr>
        <w:t xml:space="preserve"> attività extracurriculari e complementari.</w:t>
      </w:r>
    </w:p>
    <w:p w:rsidR="00D94CBE" w:rsidRPr="009D622D" w:rsidRDefault="00D94CBE">
      <w:pPr>
        <w:pStyle w:val="Normale1"/>
        <w:pBdr>
          <w:top w:val="nil"/>
          <w:left w:val="nil"/>
          <w:bottom w:val="nil"/>
          <w:right w:val="nil"/>
          <w:between w:val="nil"/>
        </w:pBdr>
        <w:spacing w:line="276" w:lineRule="auto"/>
        <w:ind w:left="720" w:hanging="720"/>
        <w:jc w:val="both"/>
        <w:rPr>
          <w:rFonts w:asciiTheme="majorHAnsi" w:eastAsia="Calibri" w:hAnsiTheme="majorHAnsi" w:cstheme="majorHAnsi"/>
          <w:color w:val="000000"/>
          <w:sz w:val="24"/>
          <w:szCs w:val="24"/>
        </w:rPr>
      </w:pPr>
    </w:p>
    <w:p w:rsidR="00D94CBE" w:rsidRPr="009D622D" w:rsidRDefault="00650B32">
      <w:pPr>
        <w:pStyle w:val="Normale1"/>
        <w:widowControl/>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Modalità del trattamento:</w:t>
      </w:r>
    </w:p>
    <w:p w:rsidR="00D94CBE" w:rsidRPr="009D622D" w:rsidRDefault="00650B32" w:rsidP="0093050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 xml:space="preserve">Il trattamento dei Suoi dati personali è realizzato per mezzo delle operazioni indicate </w:t>
      </w:r>
      <w:r w:rsidR="00FF352D">
        <w:rPr>
          <w:rFonts w:asciiTheme="majorHAnsi" w:eastAsia="Calibri" w:hAnsiTheme="majorHAnsi" w:cstheme="majorHAnsi"/>
          <w:color w:val="000000"/>
          <w:sz w:val="24"/>
          <w:szCs w:val="24"/>
        </w:rPr>
        <w:t>all’</w:t>
      </w:r>
      <w:r w:rsidR="006A5B14">
        <w:rPr>
          <w:rFonts w:asciiTheme="majorHAnsi" w:eastAsia="Calibri" w:hAnsiTheme="majorHAnsi" w:cstheme="majorHAnsi"/>
          <w:color w:val="000000"/>
          <w:sz w:val="24"/>
          <w:szCs w:val="24"/>
        </w:rPr>
        <w:t xml:space="preserve"> </w:t>
      </w:r>
      <w:r w:rsidR="00FF352D">
        <w:rPr>
          <w:rFonts w:asciiTheme="majorHAnsi" w:eastAsia="Calibri" w:hAnsiTheme="majorHAnsi" w:cstheme="majorHAnsi"/>
          <w:color w:val="000000"/>
          <w:sz w:val="24"/>
          <w:szCs w:val="24"/>
        </w:rPr>
        <w:t xml:space="preserve">art. </w:t>
      </w:r>
      <w:r w:rsidRPr="009D622D">
        <w:rPr>
          <w:rFonts w:asciiTheme="majorHAnsi" w:eastAsia="Calibri" w:hAnsiTheme="majorHAnsi" w:cstheme="majorHAnsi"/>
          <w:color w:val="000000"/>
          <w:sz w:val="24"/>
          <w:szCs w:val="24"/>
        </w:rPr>
        <w:t xml:space="preserve">4 n. 2) </w:t>
      </w:r>
      <w:r w:rsidRPr="009D622D">
        <w:rPr>
          <w:rFonts w:asciiTheme="majorHAnsi" w:eastAsia="Calibri" w:hAnsiTheme="majorHAnsi" w:cstheme="majorHAnsi"/>
          <w:sz w:val="24"/>
          <w:szCs w:val="24"/>
        </w:rPr>
        <w:t xml:space="preserve">del </w:t>
      </w:r>
      <w:r w:rsidRPr="009D622D">
        <w:rPr>
          <w:rFonts w:asciiTheme="majorHAnsi" w:eastAsia="Calibri" w:hAnsiTheme="majorHAnsi" w:cstheme="majorHAnsi"/>
          <w:color w:val="000000"/>
          <w:sz w:val="24"/>
          <w:szCs w:val="24"/>
        </w:rPr>
        <w:t>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rsidR="00D94CBE" w:rsidRPr="009D622D" w:rsidRDefault="00650B32">
      <w:pPr>
        <w:pStyle w:val="Normale1"/>
        <w:numPr>
          <w:ilvl w:val="0"/>
          <w:numId w:val="4"/>
        </w:numPr>
        <w:pBdr>
          <w:top w:val="nil"/>
          <w:left w:val="nil"/>
          <w:bottom w:val="nil"/>
          <w:right w:val="nil"/>
          <w:between w:val="nil"/>
        </w:pBdr>
        <w:spacing w:line="288" w:lineRule="auto"/>
        <w:ind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Accesso ai dati:</w:t>
      </w:r>
    </w:p>
    <w:p w:rsidR="00D94CBE" w:rsidRPr="009D622D" w:rsidRDefault="00650B3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I Suoi dati potranno essere resi accessibili per le finalità di cui all’art. 5.A) e 5.B):</w:t>
      </w:r>
    </w:p>
    <w:p w:rsidR="00D94CBE" w:rsidRPr="009D622D" w:rsidRDefault="00650B32">
      <w:pPr>
        <w:pStyle w:val="Normale1"/>
        <w:pBdr>
          <w:top w:val="nil"/>
          <w:left w:val="nil"/>
          <w:bottom w:val="nil"/>
          <w:right w:val="nil"/>
          <w:between w:val="nil"/>
        </w:pBdr>
        <w:tabs>
          <w:tab w:val="left" w:pos="709"/>
        </w:tabs>
        <w:spacing w:line="288" w:lineRule="auto"/>
        <w:ind w:left="720"/>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 xml:space="preserve">a dipendenti e collaboratori del Titolare della </w:t>
      </w:r>
      <w:proofErr w:type="gramStart"/>
      <w:r w:rsidRPr="009D622D">
        <w:rPr>
          <w:rFonts w:asciiTheme="majorHAnsi" w:eastAsia="Calibri" w:hAnsiTheme="majorHAnsi" w:cstheme="majorHAnsi"/>
          <w:color w:val="000000"/>
          <w:sz w:val="24"/>
          <w:szCs w:val="24"/>
        </w:rPr>
        <w:t xml:space="preserve">scuola </w:t>
      </w:r>
      <w:r w:rsidR="00C2602F">
        <w:rPr>
          <w:rFonts w:asciiTheme="majorHAnsi" w:eastAsia="Calibri" w:hAnsiTheme="majorHAnsi" w:cstheme="majorHAnsi"/>
          <w:color w:val="FF0000"/>
          <w:sz w:val="24"/>
          <w:szCs w:val="24"/>
        </w:rPr>
        <w:t xml:space="preserve"> </w:t>
      </w:r>
      <w:r w:rsidR="00C2602F" w:rsidRPr="00203945">
        <w:rPr>
          <w:rFonts w:asciiTheme="majorHAnsi" w:eastAsia="Calibri" w:hAnsiTheme="majorHAnsi" w:cstheme="majorHAnsi"/>
          <w:sz w:val="24"/>
          <w:szCs w:val="24"/>
        </w:rPr>
        <w:t>ISTITUTO</w:t>
      </w:r>
      <w:proofErr w:type="gramEnd"/>
      <w:r w:rsidR="00C2602F" w:rsidRPr="00203945">
        <w:rPr>
          <w:rFonts w:asciiTheme="majorHAnsi" w:eastAsia="Calibri" w:hAnsiTheme="majorHAnsi" w:cstheme="majorHAnsi"/>
          <w:sz w:val="24"/>
          <w:szCs w:val="24"/>
        </w:rPr>
        <w:t xml:space="preserve"> COMPRENSIVO “DON DIANA” </w:t>
      </w:r>
      <w:r w:rsidRPr="00203945">
        <w:rPr>
          <w:rFonts w:asciiTheme="majorHAnsi" w:eastAsia="Calibri" w:hAnsiTheme="majorHAnsi" w:cstheme="majorHAnsi"/>
          <w:sz w:val="24"/>
          <w:szCs w:val="24"/>
        </w:rPr>
        <w:t xml:space="preserve"> in Italia, nella loro qualità di incaricati</w:t>
      </w:r>
      <w:r w:rsidR="00587386" w:rsidRPr="00203945">
        <w:rPr>
          <w:rFonts w:asciiTheme="majorHAnsi" w:eastAsia="Calibri" w:hAnsiTheme="majorHAnsi" w:cstheme="majorHAnsi"/>
          <w:sz w:val="24"/>
          <w:szCs w:val="24"/>
        </w:rPr>
        <w:t>, referenti</w:t>
      </w:r>
      <w:r w:rsidRPr="00203945">
        <w:rPr>
          <w:rFonts w:asciiTheme="majorHAnsi" w:eastAsia="Calibri" w:hAnsiTheme="majorHAnsi" w:cstheme="majorHAnsi"/>
          <w:sz w:val="24"/>
          <w:szCs w:val="24"/>
        </w:rPr>
        <w:t xml:space="preserve"> e/o responsabili interni</w:t>
      </w:r>
      <w:r w:rsidRPr="009D622D">
        <w:rPr>
          <w:rFonts w:asciiTheme="majorHAnsi" w:eastAsia="Calibri" w:hAnsiTheme="majorHAnsi" w:cstheme="majorHAnsi"/>
          <w:color w:val="000000"/>
          <w:sz w:val="24"/>
          <w:szCs w:val="24"/>
        </w:rPr>
        <w:t xml:space="preserve"> del trattamento e/o amministratori di sistema;</w:t>
      </w:r>
    </w:p>
    <w:p w:rsidR="00EC2E55" w:rsidRDefault="00650B32" w:rsidP="009F400D">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Il titolare, regolamenta la gestione interna dei dati secondo le "Linee guida in materia di trattamento di dati personali di lavoratori per finalità di gestione del rapporto di lavoro in ambito pubblico" - 14 giugno 2007 (G.U. 13 luglio 2007, n. 161)</w:t>
      </w:r>
      <w:r w:rsidR="00EC2E55">
        <w:rPr>
          <w:rFonts w:asciiTheme="majorHAnsi" w:eastAsia="Calibri" w:hAnsiTheme="majorHAnsi" w:cstheme="majorHAnsi"/>
          <w:color w:val="000000"/>
          <w:sz w:val="24"/>
          <w:szCs w:val="24"/>
        </w:rPr>
        <w:t xml:space="preserve"> </w:t>
      </w:r>
    </w:p>
    <w:p w:rsidR="00D94CBE" w:rsidRPr="009D622D" w:rsidRDefault="00650B32" w:rsidP="00EC2E55">
      <w:pPr>
        <w:pStyle w:val="Normale1"/>
        <w:numPr>
          <w:ilvl w:val="0"/>
          <w:numId w:val="4"/>
        </w:numPr>
        <w:pBdr>
          <w:top w:val="nil"/>
          <w:left w:val="nil"/>
          <w:bottom w:val="nil"/>
          <w:right w:val="nil"/>
          <w:between w:val="nil"/>
        </w:pBdr>
        <w:spacing w:line="288" w:lineRule="auto"/>
        <w:ind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Categorie di destinatari dei dati personali:</w:t>
      </w:r>
    </w:p>
    <w:p w:rsidR="00D94CBE" w:rsidRDefault="00650B32" w:rsidP="008B37BC">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bookmarkStart w:id="0" w:name="_gjdgxs" w:colFirst="0" w:colLast="0"/>
      <w:bookmarkEnd w:id="0"/>
      <w:r w:rsidRPr="009D622D">
        <w:rPr>
          <w:rFonts w:asciiTheme="majorHAnsi" w:eastAsia="Calibri" w:hAnsiTheme="majorHAnsi" w:cstheme="majorHAnsi"/>
          <w:color w:val="000000"/>
          <w:sz w:val="24"/>
          <w:szCs w:val="24"/>
        </w:rPr>
        <w:lastRenderedPageBreak/>
        <w:t>Genitori degli alunni delle scuole dell'infanzia, primarie e secondarie di primo grado;</w:t>
      </w:r>
    </w:p>
    <w:p w:rsidR="00930502" w:rsidRPr="009D622D" w:rsidRDefault="00930502" w:rsidP="008B37BC">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p>
    <w:p w:rsidR="00D94CBE" w:rsidRPr="009D622D" w:rsidRDefault="00650B32">
      <w:pPr>
        <w:pStyle w:val="Normale1"/>
        <w:widowControl/>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Trasferimento dei dati in un paese extra-UE:</w:t>
      </w:r>
    </w:p>
    <w:p w:rsidR="00930502" w:rsidRPr="009D622D" w:rsidRDefault="00650B32" w:rsidP="0093050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I dati personali sono conservati su server ubicati all’interno dell’Unione Europea. Resta in ogni caso inteso che il Titolare, ove si rendesse necessario, avrà facoltà di spostare i dati anche su server extra-UE. In tal caso, il Titolare assicura sin d’ora che il trasferimento dei dati extra-UE avverrà in conformità alle disposizioni di legge applicabili, previa stipula delle clausole contrattuali standard previste dalla Commissione Europea.</w:t>
      </w:r>
      <w:bookmarkStart w:id="1" w:name="_GoBack"/>
      <w:bookmarkEnd w:id="1"/>
    </w:p>
    <w:p w:rsidR="00D94CBE" w:rsidRPr="009D622D" w:rsidRDefault="00587386">
      <w:pPr>
        <w:pStyle w:val="Normale1"/>
        <w:widowControl/>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Pr>
          <w:rFonts w:asciiTheme="majorHAnsi" w:eastAsia="Calibri" w:hAnsiTheme="majorHAnsi" w:cstheme="majorHAnsi"/>
          <w:b/>
          <w:color w:val="000000"/>
          <w:sz w:val="24"/>
          <w:szCs w:val="24"/>
        </w:rPr>
        <w:t>P</w:t>
      </w:r>
      <w:r w:rsidR="00650B32" w:rsidRPr="009D622D">
        <w:rPr>
          <w:rFonts w:asciiTheme="majorHAnsi" w:eastAsia="Calibri" w:hAnsiTheme="majorHAnsi" w:cstheme="majorHAnsi"/>
          <w:b/>
          <w:color w:val="000000"/>
          <w:sz w:val="24"/>
          <w:szCs w:val="24"/>
        </w:rPr>
        <w:t>eriodo di conservazione dei dati:</w:t>
      </w:r>
    </w:p>
    <w:p w:rsidR="00D94CBE" w:rsidRPr="009D622D" w:rsidRDefault="00650B3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Il periodo di conservazione dei dati può essere molto diverso; il criterio per stabilirlo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Più in generale, i dati dovrebbero essere conservati in linea con quanto previsto dal Codice Civile (art.2220).</w:t>
      </w:r>
      <w:r w:rsidRPr="009D622D">
        <w:rPr>
          <w:rFonts w:asciiTheme="majorHAnsi" w:hAnsiTheme="majorHAnsi" w:cstheme="majorHAnsi"/>
          <w:color w:val="000000"/>
          <w:sz w:val="20"/>
          <w:szCs w:val="20"/>
        </w:rPr>
        <w:t xml:space="preserve"> </w:t>
      </w:r>
      <w:r w:rsidRPr="009D622D">
        <w:rPr>
          <w:rFonts w:asciiTheme="majorHAnsi" w:eastAsia="Calibri" w:hAnsiTheme="majorHAnsi" w:cstheme="majorHAnsi"/>
          <w:color w:val="000000"/>
          <w:sz w:val="24"/>
          <w:szCs w:val="24"/>
        </w:rPr>
        <w:t>Il Titolare tratterà i dati personali per il tempo necessario per adempiere alle finalità di cui sopra e comunque per non oltre 10 anni dalla cessazione del rapporto per le Finalità di Servizio. I tempi di conservazione sia cartacei che telematici sono stabiliti dalla normativa di riferimento per le Istituzioni scolastiche in materia Archivistica ovvero DPR 445/2000; Decreto Legislativo 22 gennaio 2004 n. 42 Codice dei beni culturali e del paesaggio, ai sensi dell’articolo 10 della legge 6 luglio 2002, n. 137 (G.U. n. 45 del 24 febbraio 2004,</w:t>
      </w:r>
      <w:r w:rsidR="00587386">
        <w:rPr>
          <w:rFonts w:asciiTheme="majorHAnsi" w:eastAsia="Calibri" w:hAnsiTheme="majorHAnsi" w:cstheme="majorHAnsi"/>
          <w:color w:val="000000"/>
          <w:sz w:val="24"/>
          <w:szCs w:val="24"/>
        </w:rPr>
        <w:t xml:space="preserve"> </w:t>
      </w:r>
      <w:proofErr w:type="spellStart"/>
      <w:r w:rsidRPr="009D622D">
        <w:rPr>
          <w:rFonts w:asciiTheme="majorHAnsi" w:eastAsia="Calibri" w:hAnsiTheme="majorHAnsi" w:cstheme="majorHAnsi"/>
          <w:color w:val="000000"/>
          <w:sz w:val="24"/>
          <w:szCs w:val="24"/>
        </w:rPr>
        <w:t>s.o.n</w:t>
      </w:r>
      <w:proofErr w:type="spellEnd"/>
      <w:r w:rsidRPr="009D622D">
        <w:rPr>
          <w:rFonts w:asciiTheme="majorHAnsi" w:eastAsia="Calibri" w:hAnsiTheme="majorHAnsi" w:cstheme="majorHAnsi"/>
          <w:color w:val="000000"/>
          <w:sz w:val="24"/>
          <w:szCs w:val="24"/>
        </w:rPr>
        <w:t>. 28)</w:t>
      </w:r>
    </w:p>
    <w:p w:rsidR="00D94CBE" w:rsidRPr="009D622D" w:rsidRDefault="00D94CBE">
      <w:pPr>
        <w:pStyle w:val="Normale1"/>
        <w:widowControl/>
        <w:pBdr>
          <w:top w:val="nil"/>
          <w:left w:val="nil"/>
          <w:bottom w:val="nil"/>
          <w:right w:val="nil"/>
          <w:between w:val="nil"/>
        </w:pBdr>
        <w:spacing w:line="276" w:lineRule="auto"/>
        <w:ind w:left="720" w:hanging="720"/>
        <w:jc w:val="both"/>
        <w:rPr>
          <w:rFonts w:asciiTheme="majorHAnsi" w:eastAsia="Calibri" w:hAnsiTheme="majorHAnsi" w:cstheme="majorHAnsi"/>
          <w:color w:val="000000"/>
          <w:sz w:val="24"/>
          <w:szCs w:val="24"/>
        </w:rPr>
      </w:pPr>
    </w:p>
    <w:p w:rsidR="00D94CBE" w:rsidRPr="009D622D" w:rsidRDefault="00650B32">
      <w:pPr>
        <w:pStyle w:val="Normale1"/>
        <w:widowControl/>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Diritti dell'interessato:</w:t>
      </w:r>
    </w:p>
    <w:p w:rsidR="00D94CBE" w:rsidRPr="009D622D" w:rsidRDefault="00650B3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Nella Sua qualità di interessato, ha i diritti di cui all’art. 15 del GDPR e precisamente i diritti di:</w:t>
      </w:r>
    </w:p>
    <w:p w:rsidR="00D94CBE" w:rsidRPr="009D622D" w:rsidRDefault="00650B32">
      <w:pPr>
        <w:pStyle w:val="Normale1"/>
        <w:numPr>
          <w:ilvl w:val="0"/>
          <w:numId w:val="3"/>
        </w:numPr>
        <w:pBdr>
          <w:top w:val="nil"/>
          <w:left w:val="nil"/>
          <w:bottom w:val="nil"/>
          <w:right w:val="nil"/>
          <w:between w:val="nil"/>
        </w:pBdr>
        <w:spacing w:line="271" w:lineRule="auto"/>
        <w:ind w:right="481" w:hanging="223"/>
        <w:jc w:val="both"/>
        <w:rPr>
          <w:rFonts w:asciiTheme="majorHAnsi" w:hAnsiTheme="majorHAnsi" w:cstheme="majorHAnsi"/>
          <w:color w:val="000000"/>
        </w:rPr>
      </w:pPr>
      <w:r w:rsidRPr="009D622D">
        <w:rPr>
          <w:rFonts w:asciiTheme="majorHAnsi" w:eastAsia="Calibri" w:hAnsiTheme="majorHAnsi" w:cstheme="majorHAnsi"/>
          <w:color w:val="000000"/>
          <w:sz w:val="24"/>
          <w:szCs w:val="24"/>
        </w:rPr>
        <w:t>ottenere la conferma dell'esistenza o meno di dati personali che La riguardano, anche se non ancora registrati, e la loro comunicazione in forma intelligibile;</w:t>
      </w:r>
    </w:p>
    <w:p w:rsidR="00D94CBE" w:rsidRPr="009D622D" w:rsidRDefault="00650B32">
      <w:pPr>
        <w:pStyle w:val="Normale1"/>
        <w:numPr>
          <w:ilvl w:val="0"/>
          <w:numId w:val="3"/>
        </w:numPr>
        <w:pBdr>
          <w:top w:val="nil"/>
          <w:left w:val="nil"/>
          <w:bottom w:val="nil"/>
          <w:right w:val="nil"/>
          <w:between w:val="nil"/>
        </w:pBdr>
        <w:spacing w:line="271" w:lineRule="auto"/>
        <w:ind w:right="481" w:hanging="223"/>
        <w:jc w:val="both"/>
        <w:rPr>
          <w:rFonts w:asciiTheme="majorHAnsi" w:hAnsiTheme="majorHAnsi" w:cstheme="majorHAnsi"/>
          <w:color w:val="000000"/>
        </w:rPr>
      </w:pPr>
      <w:r w:rsidRPr="009D622D">
        <w:rPr>
          <w:rFonts w:asciiTheme="majorHAnsi" w:eastAsia="Calibri" w:hAnsiTheme="majorHAnsi" w:cstheme="majorHAnsi"/>
          <w:color w:val="000000"/>
          <w:sz w:val="24"/>
          <w:szCs w:val="24"/>
        </w:rPr>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del GDPR; e) dei soggetti o delle categorie di soggetti ai quali i dati personali possono essere comunicati o che possono venirne a conoscenza in qualità di rappresentante designato nel territorio dello Stato, di responsabili o incaricati</w:t>
      </w:r>
    </w:p>
    <w:p w:rsidR="00D94CBE" w:rsidRPr="009D622D" w:rsidRDefault="00650B32">
      <w:pPr>
        <w:pStyle w:val="Normale1"/>
        <w:numPr>
          <w:ilvl w:val="0"/>
          <w:numId w:val="3"/>
        </w:numPr>
        <w:pBdr>
          <w:top w:val="nil"/>
          <w:left w:val="nil"/>
          <w:bottom w:val="nil"/>
          <w:right w:val="nil"/>
          <w:between w:val="nil"/>
        </w:pBdr>
        <w:spacing w:line="271" w:lineRule="auto"/>
        <w:ind w:right="481" w:hanging="223"/>
        <w:jc w:val="both"/>
        <w:rPr>
          <w:rFonts w:asciiTheme="majorHAnsi" w:hAnsiTheme="majorHAnsi" w:cstheme="majorHAnsi"/>
          <w:color w:val="000000"/>
        </w:rPr>
      </w:pPr>
      <w:r w:rsidRPr="009D622D">
        <w:rPr>
          <w:rFonts w:asciiTheme="majorHAnsi" w:eastAsia="Calibri" w:hAnsiTheme="majorHAnsi" w:cstheme="majorHAnsi"/>
          <w:color w:val="000000"/>
          <w:sz w:val="24"/>
          <w:szCs w:val="24"/>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w:t>
      </w:r>
      <w:r w:rsidRPr="009D622D">
        <w:rPr>
          <w:rFonts w:asciiTheme="majorHAnsi" w:eastAsia="Calibri" w:hAnsiTheme="majorHAnsi" w:cstheme="majorHAnsi"/>
          <w:color w:val="000000"/>
          <w:sz w:val="24"/>
          <w:szCs w:val="24"/>
        </w:rPr>
        <w:lastRenderedPageBreak/>
        <w:t>adempimento si rivela impossibile o comporta un impiego di mezzi manifestamente sproporzionato rispetto al diritto tutelato;</w:t>
      </w:r>
    </w:p>
    <w:p w:rsidR="00D94CBE" w:rsidRPr="009D622D" w:rsidRDefault="00650B32">
      <w:pPr>
        <w:pStyle w:val="Normale1"/>
        <w:numPr>
          <w:ilvl w:val="0"/>
          <w:numId w:val="3"/>
        </w:numPr>
        <w:pBdr>
          <w:top w:val="nil"/>
          <w:left w:val="nil"/>
          <w:bottom w:val="nil"/>
          <w:right w:val="nil"/>
          <w:between w:val="nil"/>
        </w:pBdr>
        <w:spacing w:line="271" w:lineRule="auto"/>
        <w:ind w:right="481" w:hanging="223"/>
        <w:jc w:val="both"/>
        <w:rPr>
          <w:rFonts w:asciiTheme="majorHAnsi" w:hAnsiTheme="majorHAnsi" w:cstheme="majorHAnsi"/>
          <w:color w:val="000000"/>
        </w:rPr>
      </w:pPr>
      <w:r w:rsidRPr="009D622D">
        <w:rPr>
          <w:rFonts w:asciiTheme="majorHAnsi" w:eastAsia="Calibri" w:hAnsiTheme="majorHAnsi" w:cstheme="majorHAnsi"/>
          <w:color w:val="000000"/>
          <w:sz w:val="24"/>
          <w:szCs w:val="24"/>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p>
    <w:p w:rsidR="00A90EB5" w:rsidRPr="009D622D" w:rsidRDefault="00A90EB5">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p>
    <w:p w:rsidR="00D94CBE" w:rsidRPr="009D622D" w:rsidRDefault="00650B3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Pertanto, l’interessato può decidere di ricevere solo comunicazioni mediante modalità tradizionali ovvero solo comunicazioni automatizzate oppure nessuna delle due tipologie di comunicazione.</w:t>
      </w:r>
    </w:p>
    <w:p w:rsidR="00D94CBE" w:rsidRPr="009D622D" w:rsidRDefault="00650B32" w:rsidP="0093050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Ove applicabili, ha altresì i diritti di cui agli artt. 16-21 del GDPR (Diritto di rettifica, diritto all’oblio, diritto di limitazione di trattamento, diritto alla portabilità dei dati, diritto di opposizione), nonché il diritto di reclamo all’Autorità Garante.</w:t>
      </w:r>
    </w:p>
    <w:p w:rsidR="00D94CBE" w:rsidRPr="009D622D" w:rsidRDefault="00650B32">
      <w:pPr>
        <w:pStyle w:val="Titolo2"/>
        <w:numPr>
          <w:ilvl w:val="0"/>
          <w:numId w:val="4"/>
        </w:numPr>
        <w:tabs>
          <w:tab w:val="left" w:pos="284"/>
        </w:tabs>
        <w:spacing w:line="288" w:lineRule="auto"/>
        <w:jc w:val="both"/>
        <w:rPr>
          <w:rFonts w:asciiTheme="majorHAnsi" w:eastAsia="Calibri" w:hAnsiTheme="majorHAnsi" w:cstheme="majorHAnsi"/>
          <w:sz w:val="24"/>
          <w:szCs w:val="24"/>
        </w:rPr>
      </w:pPr>
      <w:r w:rsidRPr="009D622D">
        <w:rPr>
          <w:rFonts w:asciiTheme="majorHAnsi" w:eastAsia="Calibri" w:hAnsiTheme="majorHAnsi" w:cstheme="majorHAnsi"/>
          <w:sz w:val="24"/>
          <w:szCs w:val="24"/>
        </w:rPr>
        <w:t>Modalità di esercizio dei diritti:</w:t>
      </w:r>
    </w:p>
    <w:p w:rsidR="00D94CBE" w:rsidRPr="009D622D" w:rsidRDefault="00650B3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Potrà in qualsiasi momento esercitare i diritti inviando:</w:t>
      </w:r>
    </w:p>
    <w:p w:rsidR="00D94CBE" w:rsidRPr="00203945" w:rsidRDefault="00650B32">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r w:rsidRPr="009D622D">
        <w:rPr>
          <w:rFonts w:asciiTheme="majorHAnsi" w:eastAsia="Calibri" w:hAnsiTheme="majorHAnsi" w:cstheme="majorHAnsi"/>
          <w:color w:val="000000"/>
          <w:sz w:val="24"/>
          <w:szCs w:val="24"/>
        </w:rPr>
        <w:t>-</w:t>
      </w:r>
      <w:r w:rsidRPr="009D622D">
        <w:rPr>
          <w:rFonts w:asciiTheme="majorHAnsi" w:eastAsia="Calibri" w:hAnsiTheme="majorHAnsi" w:cstheme="majorHAnsi"/>
          <w:color w:val="000000"/>
          <w:sz w:val="24"/>
          <w:szCs w:val="24"/>
        </w:rPr>
        <w:tab/>
        <w:t xml:space="preserve">comunicazione telematica tramite </w:t>
      </w:r>
      <w:proofErr w:type="gramStart"/>
      <w:r w:rsidRPr="009D622D">
        <w:rPr>
          <w:rFonts w:asciiTheme="majorHAnsi" w:eastAsia="Calibri" w:hAnsiTheme="majorHAnsi" w:cstheme="majorHAnsi"/>
          <w:color w:val="000000"/>
          <w:sz w:val="24"/>
          <w:szCs w:val="24"/>
        </w:rPr>
        <w:t xml:space="preserve">sito </w:t>
      </w:r>
      <w:r w:rsidR="00C2602F">
        <w:rPr>
          <w:rFonts w:asciiTheme="majorHAnsi" w:eastAsia="Calibri" w:hAnsiTheme="majorHAnsi" w:cstheme="majorHAnsi"/>
          <w:color w:val="FF0000"/>
          <w:sz w:val="24"/>
          <w:szCs w:val="24"/>
        </w:rPr>
        <w:t xml:space="preserve"> </w:t>
      </w:r>
      <w:r w:rsidR="00C2602F" w:rsidRPr="00203945">
        <w:rPr>
          <w:rFonts w:asciiTheme="majorHAnsi" w:eastAsia="Calibri" w:hAnsiTheme="majorHAnsi" w:cstheme="majorHAnsi"/>
          <w:sz w:val="24"/>
          <w:szCs w:val="24"/>
        </w:rPr>
        <w:t>www.icdd2.gov.it</w:t>
      </w:r>
      <w:proofErr w:type="gramEnd"/>
    </w:p>
    <w:p w:rsidR="00D94CBE" w:rsidRPr="00203945" w:rsidRDefault="00650B32">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r w:rsidRPr="00203945">
        <w:rPr>
          <w:rFonts w:asciiTheme="majorHAnsi" w:eastAsia="Calibri" w:hAnsiTheme="majorHAnsi" w:cstheme="majorHAnsi"/>
          <w:sz w:val="24"/>
          <w:szCs w:val="24"/>
        </w:rPr>
        <w:t>-</w:t>
      </w:r>
      <w:r w:rsidRPr="00203945">
        <w:rPr>
          <w:rFonts w:asciiTheme="majorHAnsi" w:eastAsia="Calibri" w:hAnsiTheme="majorHAnsi" w:cstheme="majorHAnsi"/>
          <w:sz w:val="24"/>
          <w:szCs w:val="24"/>
        </w:rPr>
        <w:tab/>
        <w:t xml:space="preserve">comunicazione tramite e-mail </w:t>
      </w:r>
      <w:proofErr w:type="gramStart"/>
      <w:r w:rsidRPr="00203945">
        <w:rPr>
          <w:rFonts w:asciiTheme="majorHAnsi" w:eastAsia="Calibri" w:hAnsiTheme="majorHAnsi" w:cstheme="majorHAnsi"/>
          <w:sz w:val="24"/>
          <w:szCs w:val="24"/>
        </w:rPr>
        <w:t xml:space="preserve">all’indirizzo </w:t>
      </w:r>
      <w:r w:rsidR="00C2602F" w:rsidRPr="00203945">
        <w:rPr>
          <w:rFonts w:asciiTheme="majorHAnsi" w:eastAsia="Calibri" w:hAnsiTheme="majorHAnsi" w:cstheme="majorHAnsi"/>
          <w:sz w:val="24"/>
          <w:szCs w:val="24"/>
        </w:rPr>
        <w:t xml:space="preserve"> CEIC872001@ISTRUZIONE.IT</w:t>
      </w:r>
      <w:proofErr w:type="gramEnd"/>
    </w:p>
    <w:p w:rsidR="00D94CBE" w:rsidRPr="009D622D" w:rsidRDefault="00D94CBE">
      <w:pPr>
        <w:pStyle w:val="Normale1"/>
        <w:widowControl/>
        <w:pBdr>
          <w:top w:val="nil"/>
          <w:left w:val="nil"/>
          <w:bottom w:val="nil"/>
          <w:right w:val="nil"/>
          <w:between w:val="nil"/>
        </w:pBdr>
        <w:spacing w:line="276" w:lineRule="auto"/>
        <w:ind w:left="720" w:hanging="720"/>
        <w:jc w:val="both"/>
        <w:rPr>
          <w:rFonts w:asciiTheme="majorHAnsi" w:eastAsia="Calibri" w:hAnsiTheme="majorHAnsi" w:cstheme="majorHAnsi"/>
          <w:b/>
          <w:color w:val="000000"/>
          <w:sz w:val="24"/>
          <w:szCs w:val="24"/>
        </w:rPr>
      </w:pPr>
    </w:p>
    <w:p w:rsidR="00D94CBE" w:rsidRPr="009D622D" w:rsidRDefault="00650B32">
      <w:pPr>
        <w:pStyle w:val="Normale1"/>
        <w:widowControl/>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Obbligo legale del conferimento dei dati e conseguenze del rifiuto di rispondere;</w:t>
      </w:r>
    </w:p>
    <w:p w:rsidR="00D94CBE" w:rsidRPr="009D622D" w:rsidRDefault="00650B32" w:rsidP="009F400D">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 xml:space="preserve">Il conferimento dei dati per le finalità di cui all’art. 5.A) è obbligatorio. In loro assenza, non potremo </w:t>
      </w:r>
      <w:proofErr w:type="spellStart"/>
      <w:r w:rsidRPr="009D622D">
        <w:rPr>
          <w:rFonts w:asciiTheme="majorHAnsi" w:eastAsia="Calibri" w:hAnsiTheme="majorHAnsi" w:cstheme="majorHAnsi"/>
          <w:color w:val="000000"/>
          <w:sz w:val="24"/>
          <w:szCs w:val="24"/>
        </w:rPr>
        <w:t>garantirLe</w:t>
      </w:r>
      <w:proofErr w:type="spellEnd"/>
      <w:r w:rsidRPr="009D622D">
        <w:rPr>
          <w:rFonts w:asciiTheme="majorHAnsi" w:eastAsia="Calibri" w:hAnsiTheme="majorHAnsi" w:cstheme="majorHAnsi"/>
          <w:color w:val="000000"/>
          <w:sz w:val="24"/>
          <w:szCs w:val="24"/>
        </w:rPr>
        <w:t xml:space="preserve"> i Servizi dell’art. 5.A). Il conferimento dei dati per le finalità di cui all’art. </w:t>
      </w:r>
      <w:r w:rsidRPr="009D622D">
        <w:rPr>
          <w:rFonts w:asciiTheme="majorHAnsi" w:eastAsia="Calibri" w:hAnsiTheme="majorHAnsi" w:cstheme="majorHAnsi"/>
          <w:sz w:val="24"/>
          <w:szCs w:val="24"/>
        </w:rPr>
        <w:t>5</w:t>
      </w:r>
      <w:r w:rsidRPr="009D622D">
        <w:rPr>
          <w:rFonts w:asciiTheme="majorHAnsi" w:eastAsia="Calibri" w:hAnsiTheme="majorHAnsi" w:cstheme="majorHAnsi"/>
          <w:color w:val="000000"/>
          <w:sz w:val="24"/>
          <w:szCs w:val="24"/>
        </w:rPr>
        <w:t>.B) è invece facoltativo. Può quindi decidere di non conferire alcun dato o di negare successivamente la possibilità di trattare dati già forniti. Continuerà comunque ad avere diritto ai Servizi di cui all’art. 5.A).</w:t>
      </w:r>
    </w:p>
    <w:p w:rsidR="00D94CBE" w:rsidRPr="009D622D" w:rsidRDefault="00650B32" w:rsidP="00A90EB5">
      <w:pPr>
        <w:pStyle w:val="Normale1"/>
        <w:pBdr>
          <w:top w:val="single" w:sz="4" w:space="1" w:color="000000"/>
          <w:left w:val="single" w:sz="4" w:space="4" w:color="000000"/>
          <w:bottom w:val="single" w:sz="4" w:space="1" w:color="000000"/>
          <w:right w:val="single" w:sz="4" w:space="4" w:color="000000"/>
        </w:pBdr>
        <w:spacing w:before="183"/>
        <w:ind w:left="426"/>
        <w:jc w:val="both"/>
        <w:rPr>
          <w:rFonts w:asciiTheme="majorHAnsi" w:eastAsia="Calibri" w:hAnsiTheme="majorHAnsi" w:cstheme="majorHAnsi"/>
          <w:b/>
          <w:sz w:val="24"/>
          <w:szCs w:val="24"/>
        </w:rPr>
      </w:pPr>
      <w:r w:rsidRPr="009D622D">
        <w:rPr>
          <w:rFonts w:asciiTheme="majorHAnsi" w:eastAsia="Calibri" w:hAnsiTheme="majorHAnsi" w:cstheme="majorHAnsi"/>
          <w:b/>
          <w:sz w:val="24"/>
          <w:szCs w:val="24"/>
        </w:rPr>
        <w:t>CONSENSO AL TRATTAMENTO DEI DATI PERSONALI</w:t>
      </w:r>
    </w:p>
    <w:p w:rsidR="00D94CBE" w:rsidRPr="00930502" w:rsidRDefault="00D94CBE">
      <w:pPr>
        <w:pStyle w:val="Normale1"/>
        <w:jc w:val="both"/>
        <w:rPr>
          <w:rFonts w:asciiTheme="majorHAnsi" w:eastAsia="Calibri" w:hAnsiTheme="majorHAnsi" w:cstheme="majorHAnsi"/>
          <w:b/>
          <w:sz w:val="24"/>
          <w:szCs w:val="24"/>
        </w:rPr>
      </w:pPr>
    </w:p>
    <w:p w:rsidR="00D94CBE" w:rsidRPr="00930502" w:rsidRDefault="00650B32" w:rsidP="008B37BC">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r w:rsidRPr="00930502">
        <w:rPr>
          <w:rFonts w:asciiTheme="majorHAnsi" w:eastAsia="Calibri" w:hAnsiTheme="majorHAnsi" w:cstheme="majorHAnsi"/>
          <w:color w:val="000000"/>
          <w:sz w:val="24"/>
          <w:szCs w:val="24"/>
        </w:rPr>
        <w:t>Il</w:t>
      </w:r>
      <w:r w:rsidRPr="00930502">
        <w:rPr>
          <w:rFonts w:asciiTheme="majorHAnsi" w:eastAsia="Calibri" w:hAnsiTheme="majorHAnsi" w:cstheme="majorHAnsi"/>
          <w:i/>
          <w:sz w:val="24"/>
          <w:szCs w:val="24"/>
        </w:rPr>
        <w:tab/>
        <w:t>sottoscritto</w:t>
      </w:r>
      <w:r w:rsidRPr="00930502">
        <w:rPr>
          <w:rFonts w:asciiTheme="majorHAnsi" w:eastAsia="Calibri" w:hAnsiTheme="majorHAnsi" w:cstheme="majorHAnsi"/>
          <w:i/>
          <w:sz w:val="24"/>
          <w:szCs w:val="24"/>
        </w:rPr>
        <w:tab/>
        <w:t>…………………………………………………………………... genitore dell’alunno ……………………………………………………………………………</w:t>
      </w:r>
      <w:r w:rsidR="009F400D" w:rsidRPr="00930502">
        <w:rPr>
          <w:rFonts w:asciiTheme="majorHAnsi" w:eastAsia="Calibri" w:hAnsiTheme="majorHAnsi" w:cstheme="majorHAnsi"/>
          <w:sz w:val="24"/>
          <w:szCs w:val="24"/>
        </w:rPr>
        <w:t>dichiara di aver acquisito</w:t>
      </w:r>
      <w:r w:rsidR="009F400D" w:rsidRPr="00930502">
        <w:rPr>
          <w:rFonts w:asciiTheme="majorHAnsi" w:eastAsia="Calibri" w:hAnsiTheme="majorHAnsi" w:cstheme="majorHAnsi"/>
          <w:i/>
          <w:sz w:val="24"/>
          <w:szCs w:val="24"/>
        </w:rPr>
        <w:t xml:space="preserve"> </w:t>
      </w:r>
      <w:r w:rsidRPr="00930502">
        <w:rPr>
          <w:rFonts w:asciiTheme="majorHAnsi" w:eastAsia="Calibri" w:hAnsiTheme="majorHAnsi" w:cstheme="majorHAnsi"/>
          <w:sz w:val="24"/>
          <w:szCs w:val="24"/>
        </w:rPr>
        <w:t xml:space="preserve">le informazioni fornite dal titolare ai sensi degli Artt. 13-14 del GDPR, </w:t>
      </w:r>
    </w:p>
    <w:tbl>
      <w:tblPr>
        <w:tblStyle w:val="a"/>
        <w:tblW w:w="2818" w:type="dxa"/>
        <w:jc w:val="center"/>
        <w:tblInd w:w="0" w:type="dxa"/>
        <w:tblLayout w:type="fixed"/>
        <w:tblLook w:val="0000" w:firstRow="0" w:lastRow="0" w:firstColumn="0" w:lastColumn="0" w:noHBand="0" w:noVBand="0"/>
      </w:tblPr>
      <w:tblGrid>
        <w:gridCol w:w="567"/>
        <w:gridCol w:w="2251"/>
      </w:tblGrid>
      <w:tr w:rsidR="00D94CBE" w:rsidRPr="00930502">
        <w:trPr>
          <w:trHeight w:val="300"/>
          <w:jc w:val="center"/>
        </w:trPr>
        <w:tc>
          <w:tcPr>
            <w:tcW w:w="567" w:type="dxa"/>
          </w:tcPr>
          <w:p w:rsidR="00D94CBE" w:rsidRPr="00930502" w:rsidRDefault="00D94CBE">
            <w:pPr>
              <w:pStyle w:val="Normale1"/>
              <w:tabs>
                <w:tab w:val="left" w:pos="828"/>
                <w:tab w:val="left" w:pos="829"/>
              </w:tabs>
              <w:spacing w:before="120" w:after="120"/>
              <w:jc w:val="both"/>
              <w:rPr>
                <w:rFonts w:asciiTheme="majorHAnsi" w:eastAsia="Calibri" w:hAnsiTheme="majorHAnsi" w:cstheme="majorHAnsi"/>
                <w:b/>
                <w:sz w:val="24"/>
                <w:szCs w:val="24"/>
              </w:rPr>
            </w:pPr>
          </w:p>
        </w:tc>
        <w:tc>
          <w:tcPr>
            <w:tcW w:w="2251" w:type="dxa"/>
          </w:tcPr>
          <w:p w:rsidR="00D94CBE" w:rsidRPr="00930502" w:rsidRDefault="00D94CBE">
            <w:pPr>
              <w:pStyle w:val="Normale1"/>
              <w:spacing w:before="120" w:after="120"/>
              <w:ind w:left="142"/>
              <w:jc w:val="both"/>
              <w:rPr>
                <w:rFonts w:asciiTheme="majorHAnsi" w:eastAsia="Calibri" w:hAnsiTheme="majorHAnsi" w:cstheme="majorHAnsi"/>
                <w:b/>
                <w:sz w:val="24"/>
                <w:szCs w:val="24"/>
              </w:rPr>
            </w:pPr>
          </w:p>
        </w:tc>
      </w:tr>
      <w:tr w:rsidR="00D94CBE" w:rsidRPr="00930502">
        <w:trPr>
          <w:trHeight w:val="240"/>
          <w:jc w:val="center"/>
        </w:trPr>
        <w:tc>
          <w:tcPr>
            <w:tcW w:w="567" w:type="dxa"/>
          </w:tcPr>
          <w:p w:rsidR="00D94CBE" w:rsidRPr="00930502" w:rsidRDefault="00D94CBE">
            <w:pPr>
              <w:pStyle w:val="Normale1"/>
              <w:tabs>
                <w:tab w:val="left" w:pos="828"/>
                <w:tab w:val="left" w:pos="829"/>
              </w:tabs>
              <w:spacing w:before="120" w:after="120"/>
              <w:jc w:val="both"/>
              <w:rPr>
                <w:rFonts w:asciiTheme="majorHAnsi" w:eastAsia="Calibri" w:hAnsiTheme="majorHAnsi" w:cstheme="majorHAnsi"/>
                <w:sz w:val="24"/>
                <w:szCs w:val="24"/>
              </w:rPr>
            </w:pPr>
          </w:p>
        </w:tc>
        <w:tc>
          <w:tcPr>
            <w:tcW w:w="2251" w:type="dxa"/>
          </w:tcPr>
          <w:p w:rsidR="00D94CBE" w:rsidRPr="00930502" w:rsidRDefault="00D94CBE">
            <w:pPr>
              <w:pStyle w:val="Normale1"/>
              <w:spacing w:before="120" w:after="120"/>
              <w:ind w:left="142"/>
              <w:jc w:val="both"/>
              <w:rPr>
                <w:rFonts w:asciiTheme="majorHAnsi" w:eastAsia="Calibri" w:hAnsiTheme="majorHAnsi" w:cstheme="majorHAnsi"/>
                <w:b/>
                <w:sz w:val="24"/>
                <w:szCs w:val="24"/>
              </w:rPr>
            </w:pPr>
          </w:p>
        </w:tc>
      </w:tr>
    </w:tbl>
    <w:p w:rsidR="00D94CBE" w:rsidRPr="00930502" w:rsidRDefault="00D94CBE">
      <w:pPr>
        <w:pStyle w:val="Normale1"/>
        <w:jc w:val="both"/>
        <w:rPr>
          <w:rFonts w:asciiTheme="majorHAnsi" w:eastAsia="Calibri" w:hAnsiTheme="majorHAnsi" w:cstheme="majorHAnsi"/>
          <w:sz w:val="24"/>
          <w:szCs w:val="24"/>
        </w:rPr>
      </w:pPr>
    </w:p>
    <w:p w:rsidR="00D94CBE" w:rsidRPr="00930502" w:rsidRDefault="00A90EB5" w:rsidP="00A90EB5">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r w:rsidRPr="00930502">
        <w:rPr>
          <w:rFonts w:asciiTheme="majorHAnsi" w:eastAsia="Calibri" w:hAnsiTheme="majorHAnsi" w:cstheme="majorHAnsi"/>
          <w:sz w:val="24"/>
          <w:szCs w:val="24"/>
        </w:rPr>
        <w:t>Data___________</w:t>
      </w:r>
      <w:r w:rsidRPr="00930502">
        <w:rPr>
          <w:rFonts w:asciiTheme="majorHAnsi" w:eastAsia="Calibri" w:hAnsiTheme="majorHAnsi" w:cstheme="majorHAnsi"/>
          <w:sz w:val="24"/>
          <w:szCs w:val="24"/>
        </w:rPr>
        <w:tab/>
      </w:r>
      <w:r w:rsidRPr="00930502">
        <w:rPr>
          <w:rFonts w:asciiTheme="majorHAnsi" w:eastAsia="Calibri" w:hAnsiTheme="majorHAnsi" w:cstheme="majorHAnsi"/>
          <w:sz w:val="24"/>
          <w:szCs w:val="24"/>
        </w:rPr>
        <w:tab/>
      </w:r>
      <w:r w:rsidRPr="00930502">
        <w:rPr>
          <w:rFonts w:asciiTheme="majorHAnsi" w:eastAsia="Calibri" w:hAnsiTheme="majorHAnsi" w:cstheme="majorHAnsi"/>
          <w:sz w:val="24"/>
          <w:szCs w:val="24"/>
        </w:rPr>
        <w:tab/>
      </w:r>
      <w:r w:rsidRPr="00930502">
        <w:rPr>
          <w:rFonts w:asciiTheme="majorHAnsi" w:eastAsia="Calibri" w:hAnsiTheme="majorHAnsi" w:cstheme="majorHAnsi"/>
          <w:sz w:val="24"/>
          <w:szCs w:val="24"/>
        </w:rPr>
        <w:tab/>
      </w:r>
      <w:r w:rsidRPr="00930502">
        <w:rPr>
          <w:rFonts w:asciiTheme="majorHAnsi" w:eastAsia="Calibri" w:hAnsiTheme="majorHAnsi" w:cstheme="majorHAnsi"/>
          <w:sz w:val="24"/>
          <w:szCs w:val="24"/>
        </w:rPr>
        <w:tab/>
      </w:r>
      <w:r w:rsidR="00650B32" w:rsidRPr="00930502">
        <w:rPr>
          <w:rFonts w:asciiTheme="majorHAnsi" w:eastAsia="Calibri" w:hAnsiTheme="majorHAnsi" w:cstheme="majorHAnsi"/>
          <w:sz w:val="24"/>
          <w:szCs w:val="24"/>
        </w:rPr>
        <w:t xml:space="preserve">Firma </w:t>
      </w:r>
      <w:r w:rsidR="00650B32" w:rsidRPr="00930502">
        <w:rPr>
          <w:rFonts w:asciiTheme="majorHAnsi" w:eastAsia="Calibri" w:hAnsiTheme="majorHAnsi" w:cstheme="majorHAnsi"/>
          <w:sz w:val="24"/>
          <w:szCs w:val="24"/>
          <w:u w:val="single"/>
        </w:rPr>
        <w:tab/>
        <w:t>_____________________</w:t>
      </w:r>
    </w:p>
    <w:sectPr w:rsidR="00D94CBE" w:rsidRPr="00930502" w:rsidSect="00D94CBE">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C35" w:rsidRDefault="001D4C35" w:rsidP="00C2602F">
      <w:r>
        <w:separator/>
      </w:r>
    </w:p>
  </w:endnote>
  <w:endnote w:type="continuationSeparator" w:id="0">
    <w:p w:rsidR="001D4C35" w:rsidRDefault="001D4C35" w:rsidP="00C2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2F" w:rsidRDefault="00C260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2F" w:rsidRDefault="00C2602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2F" w:rsidRDefault="00C260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C35" w:rsidRDefault="001D4C35" w:rsidP="00C2602F">
      <w:r>
        <w:separator/>
      </w:r>
    </w:p>
  </w:footnote>
  <w:footnote w:type="continuationSeparator" w:id="0">
    <w:p w:rsidR="001D4C35" w:rsidRDefault="001D4C35" w:rsidP="00C26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2F" w:rsidRDefault="00C2602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2F" w:rsidRDefault="00C2602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2F" w:rsidRDefault="00C260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507C"/>
    <w:multiLevelType w:val="multilevel"/>
    <w:tmpl w:val="F40AC4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7861EF"/>
    <w:multiLevelType w:val="hybridMultilevel"/>
    <w:tmpl w:val="C436D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FF50826"/>
    <w:multiLevelType w:val="multilevel"/>
    <w:tmpl w:val="71183094"/>
    <w:lvl w:ilvl="0">
      <w:start w:val="1"/>
      <w:numFmt w:val="bullet"/>
      <w:lvlText w:val="●"/>
      <w:lvlJc w:val="left"/>
      <w:pPr>
        <w:ind w:left="1353" w:hanging="359"/>
      </w:pPr>
      <w:rPr>
        <w:rFonts w:ascii="Times New Roman" w:eastAsia="Times New Roman" w:hAnsi="Times New Roman" w:cs="Times New Roman"/>
        <w:sz w:val="20"/>
        <w:szCs w:val="20"/>
      </w:rPr>
    </w:lvl>
    <w:lvl w:ilvl="1">
      <w:start w:val="1"/>
      <w:numFmt w:val="bullet"/>
      <w:lvlText w:val="•"/>
      <w:lvlJc w:val="left"/>
      <w:pPr>
        <w:ind w:left="1842" w:hanging="360"/>
      </w:pPr>
    </w:lvl>
    <w:lvl w:ilvl="2">
      <w:start w:val="1"/>
      <w:numFmt w:val="bullet"/>
      <w:lvlText w:val="•"/>
      <w:lvlJc w:val="left"/>
      <w:pPr>
        <w:ind w:left="2745" w:hanging="360"/>
      </w:pPr>
    </w:lvl>
    <w:lvl w:ilvl="3">
      <w:start w:val="1"/>
      <w:numFmt w:val="bullet"/>
      <w:lvlText w:val="•"/>
      <w:lvlJc w:val="left"/>
      <w:pPr>
        <w:ind w:left="3647" w:hanging="360"/>
      </w:pPr>
    </w:lvl>
    <w:lvl w:ilvl="4">
      <w:start w:val="1"/>
      <w:numFmt w:val="bullet"/>
      <w:lvlText w:val="•"/>
      <w:lvlJc w:val="left"/>
      <w:pPr>
        <w:ind w:left="4550" w:hanging="360"/>
      </w:pPr>
    </w:lvl>
    <w:lvl w:ilvl="5">
      <w:start w:val="1"/>
      <w:numFmt w:val="bullet"/>
      <w:lvlText w:val="•"/>
      <w:lvlJc w:val="left"/>
      <w:pPr>
        <w:ind w:left="5453" w:hanging="360"/>
      </w:pPr>
    </w:lvl>
    <w:lvl w:ilvl="6">
      <w:start w:val="1"/>
      <w:numFmt w:val="bullet"/>
      <w:lvlText w:val="•"/>
      <w:lvlJc w:val="left"/>
      <w:pPr>
        <w:ind w:left="6355" w:hanging="360"/>
      </w:pPr>
    </w:lvl>
    <w:lvl w:ilvl="7">
      <w:start w:val="1"/>
      <w:numFmt w:val="bullet"/>
      <w:lvlText w:val="•"/>
      <w:lvlJc w:val="left"/>
      <w:pPr>
        <w:ind w:left="7258" w:hanging="360"/>
      </w:pPr>
    </w:lvl>
    <w:lvl w:ilvl="8">
      <w:start w:val="1"/>
      <w:numFmt w:val="bullet"/>
      <w:lvlText w:val="•"/>
      <w:lvlJc w:val="left"/>
      <w:pPr>
        <w:ind w:left="8161" w:hanging="360"/>
      </w:pPr>
    </w:lvl>
  </w:abstractNum>
  <w:abstractNum w:abstractNumId="3" w15:restartNumberingAfterBreak="0">
    <w:nsid w:val="453F4896"/>
    <w:multiLevelType w:val="multilevel"/>
    <w:tmpl w:val="D6AAD022"/>
    <w:lvl w:ilvl="0">
      <w:start w:val="1"/>
      <w:numFmt w:val="decimal"/>
      <w:lvlText w:val="%1."/>
      <w:lvlJc w:val="left"/>
      <w:pPr>
        <w:ind w:left="933" w:hanging="708"/>
      </w:pPr>
      <w:rPr>
        <w:rFonts w:ascii="Verdana" w:eastAsia="Verdana" w:hAnsi="Verdana" w:cs="Verdana"/>
        <w:sz w:val="20"/>
        <w:szCs w:val="20"/>
      </w:rPr>
    </w:lvl>
    <w:lvl w:ilvl="1">
      <w:start w:val="1"/>
      <w:numFmt w:val="bullet"/>
      <w:lvlText w:val="•"/>
      <w:lvlJc w:val="left"/>
      <w:pPr>
        <w:ind w:left="1842" w:hanging="708"/>
      </w:pPr>
    </w:lvl>
    <w:lvl w:ilvl="2">
      <w:start w:val="1"/>
      <w:numFmt w:val="bullet"/>
      <w:lvlText w:val="•"/>
      <w:lvlJc w:val="left"/>
      <w:pPr>
        <w:ind w:left="2745" w:hanging="708"/>
      </w:pPr>
    </w:lvl>
    <w:lvl w:ilvl="3">
      <w:start w:val="1"/>
      <w:numFmt w:val="bullet"/>
      <w:lvlText w:val="•"/>
      <w:lvlJc w:val="left"/>
      <w:pPr>
        <w:ind w:left="3647" w:hanging="708"/>
      </w:pPr>
    </w:lvl>
    <w:lvl w:ilvl="4">
      <w:start w:val="1"/>
      <w:numFmt w:val="bullet"/>
      <w:lvlText w:val="•"/>
      <w:lvlJc w:val="left"/>
      <w:pPr>
        <w:ind w:left="4550" w:hanging="708"/>
      </w:pPr>
    </w:lvl>
    <w:lvl w:ilvl="5">
      <w:start w:val="1"/>
      <w:numFmt w:val="bullet"/>
      <w:lvlText w:val="•"/>
      <w:lvlJc w:val="left"/>
      <w:pPr>
        <w:ind w:left="5453" w:hanging="708"/>
      </w:pPr>
    </w:lvl>
    <w:lvl w:ilvl="6">
      <w:start w:val="1"/>
      <w:numFmt w:val="bullet"/>
      <w:lvlText w:val="•"/>
      <w:lvlJc w:val="left"/>
      <w:pPr>
        <w:ind w:left="6355" w:hanging="708"/>
      </w:pPr>
    </w:lvl>
    <w:lvl w:ilvl="7">
      <w:start w:val="1"/>
      <w:numFmt w:val="bullet"/>
      <w:lvlText w:val="•"/>
      <w:lvlJc w:val="left"/>
      <w:pPr>
        <w:ind w:left="7258" w:hanging="708"/>
      </w:pPr>
    </w:lvl>
    <w:lvl w:ilvl="8">
      <w:start w:val="1"/>
      <w:numFmt w:val="bullet"/>
      <w:lvlText w:val="•"/>
      <w:lvlJc w:val="left"/>
      <w:pPr>
        <w:ind w:left="8161" w:hanging="707"/>
      </w:pPr>
    </w:lvl>
  </w:abstractNum>
  <w:abstractNum w:abstractNumId="4" w15:restartNumberingAfterBreak="0">
    <w:nsid w:val="741E7A9B"/>
    <w:multiLevelType w:val="multilevel"/>
    <w:tmpl w:val="C89EE116"/>
    <w:lvl w:ilvl="0">
      <w:start w:val="1"/>
      <w:numFmt w:val="upperLetter"/>
      <w:lvlText w:val="%1)"/>
      <w:lvlJc w:val="left"/>
      <w:pPr>
        <w:ind w:left="1039" w:hanging="329"/>
      </w:pPr>
      <w:rPr>
        <w:rFonts w:ascii="Verdana" w:eastAsia="Verdana" w:hAnsi="Verdana" w:cs="Verdana"/>
        <w:sz w:val="20"/>
        <w:szCs w:val="20"/>
      </w:rPr>
    </w:lvl>
    <w:lvl w:ilvl="1">
      <w:start w:val="1"/>
      <w:numFmt w:val="bullet"/>
      <w:lvlText w:val="•"/>
      <w:lvlJc w:val="left"/>
      <w:pPr>
        <w:ind w:left="1357" w:hanging="329"/>
      </w:pPr>
    </w:lvl>
    <w:lvl w:ilvl="2">
      <w:start w:val="1"/>
      <w:numFmt w:val="bullet"/>
      <w:lvlText w:val="•"/>
      <w:lvlJc w:val="left"/>
      <w:pPr>
        <w:ind w:left="2328" w:hanging="329"/>
      </w:pPr>
    </w:lvl>
    <w:lvl w:ilvl="3">
      <w:start w:val="1"/>
      <w:numFmt w:val="bullet"/>
      <w:lvlText w:val="•"/>
      <w:lvlJc w:val="left"/>
      <w:pPr>
        <w:ind w:left="3300" w:hanging="329"/>
      </w:pPr>
    </w:lvl>
    <w:lvl w:ilvl="4">
      <w:start w:val="1"/>
      <w:numFmt w:val="bullet"/>
      <w:lvlText w:val="•"/>
      <w:lvlJc w:val="left"/>
      <w:pPr>
        <w:ind w:left="4272" w:hanging="329"/>
      </w:pPr>
    </w:lvl>
    <w:lvl w:ilvl="5">
      <w:start w:val="1"/>
      <w:numFmt w:val="bullet"/>
      <w:lvlText w:val="•"/>
      <w:lvlJc w:val="left"/>
      <w:pPr>
        <w:ind w:left="5244" w:hanging="329"/>
      </w:pPr>
    </w:lvl>
    <w:lvl w:ilvl="6">
      <w:start w:val="1"/>
      <w:numFmt w:val="bullet"/>
      <w:lvlText w:val="•"/>
      <w:lvlJc w:val="left"/>
      <w:pPr>
        <w:ind w:left="6216" w:hanging="329"/>
      </w:pPr>
    </w:lvl>
    <w:lvl w:ilvl="7">
      <w:start w:val="1"/>
      <w:numFmt w:val="bullet"/>
      <w:lvlText w:val="•"/>
      <w:lvlJc w:val="left"/>
      <w:pPr>
        <w:ind w:left="7187" w:hanging="328"/>
      </w:pPr>
    </w:lvl>
    <w:lvl w:ilvl="8">
      <w:start w:val="1"/>
      <w:numFmt w:val="bullet"/>
      <w:lvlText w:val="•"/>
      <w:lvlJc w:val="left"/>
      <w:pPr>
        <w:ind w:left="8159" w:hanging="329"/>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94CBE"/>
    <w:rsid w:val="001A1AF4"/>
    <w:rsid w:val="001D4C35"/>
    <w:rsid w:val="00203945"/>
    <w:rsid w:val="0021532F"/>
    <w:rsid w:val="00274BDD"/>
    <w:rsid w:val="002A70FA"/>
    <w:rsid w:val="00300DEA"/>
    <w:rsid w:val="00312CC3"/>
    <w:rsid w:val="00315791"/>
    <w:rsid w:val="00386FC6"/>
    <w:rsid w:val="003A1947"/>
    <w:rsid w:val="004530D8"/>
    <w:rsid w:val="004D48B7"/>
    <w:rsid w:val="005275AD"/>
    <w:rsid w:val="00587386"/>
    <w:rsid w:val="00591287"/>
    <w:rsid w:val="00650B32"/>
    <w:rsid w:val="006A5B14"/>
    <w:rsid w:val="007F1520"/>
    <w:rsid w:val="008622AC"/>
    <w:rsid w:val="00892BDF"/>
    <w:rsid w:val="008B37BC"/>
    <w:rsid w:val="00930502"/>
    <w:rsid w:val="009D622D"/>
    <w:rsid w:val="009F400D"/>
    <w:rsid w:val="00A2721B"/>
    <w:rsid w:val="00A306B5"/>
    <w:rsid w:val="00A7348E"/>
    <w:rsid w:val="00A90EB5"/>
    <w:rsid w:val="00BB2830"/>
    <w:rsid w:val="00BE1BD4"/>
    <w:rsid w:val="00C23740"/>
    <w:rsid w:val="00C2602F"/>
    <w:rsid w:val="00C80557"/>
    <w:rsid w:val="00CC05D2"/>
    <w:rsid w:val="00D658D4"/>
    <w:rsid w:val="00D766CE"/>
    <w:rsid w:val="00D94CBE"/>
    <w:rsid w:val="00DE4626"/>
    <w:rsid w:val="00EC2E55"/>
    <w:rsid w:val="00FF35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1B31"/>
  <w15:docId w15:val="{CCEBED24-ED6C-471A-A510-44963401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4BDD"/>
  </w:style>
  <w:style w:type="paragraph" w:styleId="Titolo1">
    <w:name w:val="heading 1"/>
    <w:basedOn w:val="Normale1"/>
    <w:next w:val="Normale1"/>
    <w:rsid w:val="00D94CBE"/>
    <w:pPr>
      <w:keepNext/>
      <w:keepLines/>
      <w:spacing w:before="480" w:after="120"/>
      <w:outlineLvl w:val="0"/>
    </w:pPr>
    <w:rPr>
      <w:b/>
      <w:sz w:val="48"/>
      <w:szCs w:val="48"/>
    </w:rPr>
  </w:style>
  <w:style w:type="paragraph" w:styleId="Titolo2">
    <w:name w:val="heading 2"/>
    <w:basedOn w:val="Normale1"/>
    <w:next w:val="Normale1"/>
    <w:rsid w:val="00D94CBE"/>
    <w:pPr>
      <w:ind w:left="1355" w:hanging="422"/>
      <w:outlineLvl w:val="1"/>
    </w:pPr>
    <w:rPr>
      <w:b/>
      <w:sz w:val="20"/>
      <w:szCs w:val="20"/>
    </w:rPr>
  </w:style>
  <w:style w:type="paragraph" w:styleId="Titolo3">
    <w:name w:val="heading 3"/>
    <w:basedOn w:val="Normale1"/>
    <w:next w:val="Normale1"/>
    <w:rsid w:val="00D94CBE"/>
    <w:pPr>
      <w:keepNext/>
      <w:keepLines/>
      <w:spacing w:before="280" w:after="80"/>
      <w:outlineLvl w:val="2"/>
    </w:pPr>
    <w:rPr>
      <w:b/>
      <w:sz w:val="28"/>
      <w:szCs w:val="28"/>
    </w:rPr>
  </w:style>
  <w:style w:type="paragraph" w:styleId="Titolo4">
    <w:name w:val="heading 4"/>
    <w:basedOn w:val="Normale1"/>
    <w:next w:val="Normale1"/>
    <w:rsid w:val="00D94CBE"/>
    <w:pPr>
      <w:keepNext/>
      <w:keepLines/>
      <w:spacing w:before="240" w:after="40"/>
      <w:outlineLvl w:val="3"/>
    </w:pPr>
    <w:rPr>
      <w:b/>
      <w:sz w:val="24"/>
      <w:szCs w:val="24"/>
    </w:rPr>
  </w:style>
  <w:style w:type="paragraph" w:styleId="Titolo5">
    <w:name w:val="heading 5"/>
    <w:basedOn w:val="Normale1"/>
    <w:next w:val="Normale1"/>
    <w:rsid w:val="00D94CBE"/>
    <w:pPr>
      <w:keepNext/>
      <w:keepLines/>
      <w:spacing w:before="220" w:after="40"/>
      <w:outlineLvl w:val="4"/>
    </w:pPr>
    <w:rPr>
      <w:b/>
    </w:rPr>
  </w:style>
  <w:style w:type="paragraph" w:styleId="Titolo6">
    <w:name w:val="heading 6"/>
    <w:basedOn w:val="Normale1"/>
    <w:next w:val="Normale1"/>
    <w:rsid w:val="00D94CB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94CBE"/>
  </w:style>
  <w:style w:type="table" w:customStyle="1" w:styleId="TableNormal">
    <w:name w:val="Table Normal"/>
    <w:rsid w:val="00D94CBE"/>
    <w:tblPr>
      <w:tblCellMar>
        <w:top w:w="0" w:type="dxa"/>
        <w:left w:w="0" w:type="dxa"/>
        <w:bottom w:w="0" w:type="dxa"/>
        <w:right w:w="0" w:type="dxa"/>
      </w:tblCellMar>
    </w:tblPr>
  </w:style>
  <w:style w:type="paragraph" w:styleId="Titolo">
    <w:name w:val="Title"/>
    <w:basedOn w:val="Normale1"/>
    <w:next w:val="Normale1"/>
    <w:rsid w:val="00D94CBE"/>
    <w:pPr>
      <w:keepNext/>
      <w:keepLines/>
      <w:spacing w:before="480" w:after="120"/>
    </w:pPr>
    <w:rPr>
      <w:b/>
      <w:sz w:val="72"/>
      <w:szCs w:val="72"/>
    </w:rPr>
  </w:style>
  <w:style w:type="paragraph" w:styleId="Sottotitolo">
    <w:name w:val="Subtitle"/>
    <w:basedOn w:val="Normale1"/>
    <w:next w:val="Normale1"/>
    <w:rsid w:val="00D94CBE"/>
    <w:pPr>
      <w:keepNext/>
      <w:keepLines/>
      <w:spacing w:before="360" w:after="80"/>
    </w:pPr>
    <w:rPr>
      <w:rFonts w:ascii="Georgia" w:eastAsia="Georgia" w:hAnsi="Georgia" w:cs="Georgia"/>
      <w:i/>
      <w:color w:val="666666"/>
      <w:sz w:val="48"/>
      <w:szCs w:val="48"/>
    </w:rPr>
  </w:style>
  <w:style w:type="table" w:customStyle="1" w:styleId="a">
    <w:basedOn w:val="TableNormal"/>
    <w:rsid w:val="00D94CBE"/>
    <w:tblPr>
      <w:tblStyleRowBandSize w:val="1"/>
      <w:tblStyleColBandSize w:val="1"/>
    </w:tblPr>
  </w:style>
  <w:style w:type="paragraph" w:styleId="Testofumetto">
    <w:name w:val="Balloon Text"/>
    <w:basedOn w:val="Normale"/>
    <w:link w:val="TestofumettoCarattere"/>
    <w:uiPriority w:val="99"/>
    <w:semiHidden/>
    <w:unhideWhenUsed/>
    <w:rsid w:val="00650B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0B32"/>
    <w:rPr>
      <w:rFonts w:ascii="Tahoma" w:hAnsi="Tahoma" w:cs="Tahoma"/>
      <w:sz w:val="16"/>
      <w:szCs w:val="16"/>
    </w:rPr>
  </w:style>
  <w:style w:type="paragraph" w:styleId="Intestazione">
    <w:name w:val="header"/>
    <w:basedOn w:val="Normale"/>
    <w:link w:val="IntestazioneCarattere"/>
    <w:uiPriority w:val="99"/>
    <w:unhideWhenUsed/>
    <w:rsid w:val="00C2602F"/>
    <w:pPr>
      <w:tabs>
        <w:tab w:val="center" w:pos="4819"/>
        <w:tab w:val="right" w:pos="9638"/>
      </w:tabs>
    </w:pPr>
  </w:style>
  <w:style w:type="character" w:customStyle="1" w:styleId="IntestazioneCarattere">
    <w:name w:val="Intestazione Carattere"/>
    <w:basedOn w:val="Carpredefinitoparagrafo"/>
    <w:link w:val="Intestazione"/>
    <w:uiPriority w:val="99"/>
    <w:rsid w:val="00C2602F"/>
  </w:style>
  <w:style w:type="paragraph" w:styleId="Pidipagina">
    <w:name w:val="footer"/>
    <w:basedOn w:val="Normale"/>
    <w:link w:val="PidipaginaCarattere"/>
    <w:uiPriority w:val="99"/>
    <w:unhideWhenUsed/>
    <w:rsid w:val="00C2602F"/>
    <w:pPr>
      <w:tabs>
        <w:tab w:val="center" w:pos="4819"/>
        <w:tab w:val="right" w:pos="9638"/>
      </w:tabs>
    </w:pPr>
  </w:style>
  <w:style w:type="character" w:customStyle="1" w:styleId="PidipaginaCarattere">
    <w:name w:val="Piè di pagina Carattere"/>
    <w:basedOn w:val="Carpredefinitoparagrafo"/>
    <w:link w:val="Pidipagina"/>
    <w:uiPriority w:val="99"/>
    <w:rsid w:val="00C2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15AEC-3445-4845-A8E8-8E190C45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2065</Words>
  <Characters>11772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34</cp:revision>
  <dcterms:created xsi:type="dcterms:W3CDTF">2018-06-11T07:46:00Z</dcterms:created>
  <dcterms:modified xsi:type="dcterms:W3CDTF">2018-11-14T08:06:00Z</dcterms:modified>
</cp:coreProperties>
</file>