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89" w:rsidRDefault="00C94889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94889"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4889" w:rsidRDefault="00C94889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dell’Istruzione, dell’Università e della Ricerca</w:t>
      </w:r>
    </w:p>
    <w:p w:rsidR="00C94889" w:rsidRPr="00BF51FC" w:rsidRDefault="009B52B7" w:rsidP="00C94889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 w:rsidRPr="00BF51FC">
        <w:rPr>
          <w:rFonts w:ascii="Calibri" w:eastAsia="Calibri" w:hAnsi="Calibri" w:cs="Calibri"/>
          <w:b/>
          <w:sz w:val="32"/>
          <w:szCs w:val="32"/>
        </w:rPr>
        <w:t xml:space="preserve">ISTITUTO COMPRENSIVO “DON DIANA” </w:t>
      </w:r>
    </w:p>
    <w:p w:rsidR="00C94889" w:rsidRPr="00BF51FC" w:rsidRDefault="009B52B7" w:rsidP="00C94889">
      <w:pPr>
        <w:pStyle w:val="Normale1"/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F51FC">
        <w:rPr>
          <w:rFonts w:ascii="Calibri" w:eastAsia="Calibri" w:hAnsi="Calibri" w:cs="Calibri"/>
          <w:sz w:val="24"/>
          <w:szCs w:val="24"/>
        </w:rPr>
        <w:t xml:space="preserve"> VIA CAVOUR </w:t>
      </w:r>
      <w:proofErr w:type="gramStart"/>
      <w:r w:rsidRPr="00BF51FC">
        <w:rPr>
          <w:rFonts w:ascii="Calibri" w:eastAsia="Calibri" w:hAnsi="Calibri" w:cs="Calibri"/>
          <w:sz w:val="24"/>
          <w:szCs w:val="24"/>
        </w:rPr>
        <w:t>20</w:t>
      </w:r>
      <w:r w:rsidR="00C94889" w:rsidRPr="00BF51FC">
        <w:rPr>
          <w:rFonts w:ascii="Calibri" w:eastAsia="Calibri" w:hAnsi="Calibri" w:cs="Calibri"/>
          <w:sz w:val="24"/>
          <w:szCs w:val="24"/>
        </w:rPr>
        <w:t xml:space="preserve">, </w:t>
      </w:r>
      <w:r w:rsidRPr="00BF51FC">
        <w:rPr>
          <w:rFonts w:ascii="Calibri" w:eastAsia="Calibri" w:hAnsi="Calibri" w:cs="Calibri"/>
          <w:sz w:val="24"/>
          <w:szCs w:val="24"/>
        </w:rPr>
        <w:t xml:space="preserve"> 81033</w:t>
      </w:r>
      <w:proofErr w:type="gramEnd"/>
      <w:r w:rsidR="00C94889" w:rsidRPr="00BF51FC">
        <w:rPr>
          <w:rFonts w:ascii="Calibri" w:eastAsia="Calibri" w:hAnsi="Calibri" w:cs="Calibri"/>
          <w:sz w:val="24"/>
          <w:szCs w:val="24"/>
        </w:rPr>
        <w:t xml:space="preserve"> </w:t>
      </w:r>
      <w:r w:rsidRPr="00BF51FC">
        <w:rPr>
          <w:rFonts w:ascii="Calibri" w:eastAsia="Calibri" w:hAnsi="Calibri" w:cs="Calibri"/>
          <w:sz w:val="24"/>
          <w:szCs w:val="24"/>
        </w:rPr>
        <w:t xml:space="preserve"> CASAL DI PRINCIPE (CE)</w:t>
      </w:r>
    </w:p>
    <w:p w:rsidR="00C94889" w:rsidRPr="00BF51FC" w:rsidRDefault="00C94889" w:rsidP="00C94889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F51FC">
        <w:rPr>
          <w:rFonts w:ascii="Calibri" w:eastAsia="Calibri" w:hAnsi="Calibri" w:cs="Calibri"/>
          <w:sz w:val="24"/>
          <w:szCs w:val="24"/>
        </w:rPr>
        <w:t xml:space="preserve">Tel.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081 8921075</w:t>
      </w:r>
      <w:r w:rsidR="00BF51FC" w:rsidRPr="00BF51F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BF51FC">
        <w:rPr>
          <w:rFonts w:ascii="Calibri" w:eastAsia="Calibri" w:hAnsi="Calibri" w:cs="Calibri"/>
          <w:sz w:val="24"/>
          <w:szCs w:val="24"/>
        </w:rPr>
        <w:t xml:space="preserve">Mail: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CEIC872001@ISTRUZIONE.IT</w:t>
      </w:r>
      <w:proofErr w:type="gramEnd"/>
      <w:r w:rsidRPr="00BF51FC">
        <w:rPr>
          <w:rFonts w:ascii="Calibri" w:eastAsia="Calibri" w:hAnsi="Calibri" w:cs="Calibri"/>
          <w:sz w:val="24"/>
          <w:szCs w:val="24"/>
        </w:rPr>
        <w:t xml:space="preserve"> - PEC: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CEIC872001@PEC.ISTRUZIONE.IT</w:t>
      </w:r>
    </w:p>
    <w:p w:rsidR="00C94889" w:rsidRPr="00BF51FC" w:rsidRDefault="00C94889" w:rsidP="00C94889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F51FC">
        <w:rPr>
          <w:rFonts w:ascii="Calibri" w:eastAsia="Calibri" w:hAnsi="Calibri" w:cs="Calibri"/>
          <w:sz w:val="24"/>
          <w:szCs w:val="24"/>
        </w:rPr>
        <w:t xml:space="preserve">Codice </w:t>
      </w:r>
      <w:proofErr w:type="gramStart"/>
      <w:r w:rsidRPr="00BF51FC">
        <w:rPr>
          <w:rFonts w:ascii="Calibri" w:eastAsia="Calibri" w:hAnsi="Calibri" w:cs="Calibri"/>
          <w:sz w:val="24"/>
          <w:szCs w:val="24"/>
        </w:rPr>
        <w:t xml:space="preserve">Fiscale: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90033300618</w:t>
      </w:r>
      <w:proofErr w:type="gramEnd"/>
      <w:r w:rsidRPr="00BF51FC">
        <w:rPr>
          <w:rFonts w:ascii="Calibri" w:eastAsia="Calibri" w:hAnsi="Calibri" w:cs="Calibri"/>
          <w:sz w:val="24"/>
          <w:szCs w:val="24"/>
        </w:rPr>
        <w:t xml:space="preserve"> - C.M.: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CEIC872001</w:t>
      </w:r>
      <w:r w:rsidRPr="00BF51FC">
        <w:rPr>
          <w:rFonts w:ascii="Calibri" w:eastAsia="Calibri" w:hAnsi="Calibri" w:cs="Calibri"/>
          <w:sz w:val="24"/>
          <w:szCs w:val="24"/>
        </w:rPr>
        <w:t xml:space="preserve"> - C.U.U.: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UFT78E</w:t>
      </w:r>
    </w:p>
    <w:p w:rsidR="00C94889" w:rsidRDefault="00C94889" w:rsidP="00C94889">
      <w:pPr>
        <w:pStyle w:val="Normale1"/>
        <w:spacing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C94889" w:rsidP="00C94889">
      <w:pPr>
        <w:pStyle w:val="Normale1"/>
        <w:spacing w:before="1"/>
        <w:ind w:left="848" w:right="750"/>
        <w:jc w:val="both"/>
        <w:rPr>
          <w:rFonts w:ascii="Calibri" w:eastAsia="Calibri" w:hAnsi="Calibri" w:cs="Calibri"/>
          <w:sz w:val="20"/>
          <w:szCs w:val="20"/>
        </w:rPr>
      </w:pPr>
    </w:p>
    <w:p w:rsidR="00C94889" w:rsidRDefault="00C94889" w:rsidP="00C94889">
      <w:pPr>
        <w:pStyle w:val="Titolo2"/>
        <w:spacing w:line="288" w:lineRule="auto"/>
        <w:ind w:left="834" w:right="75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INFORMATIVA PER IL TRATTAMENTO DEI DATI PERSONALI</w:t>
      </w:r>
    </w:p>
    <w:p w:rsidR="00C94889" w:rsidRDefault="00C94889" w:rsidP="001953D6">
      <w:pPr>
        <w:pStyle w:val="Titolo2"/>
        <w:spacing w:line="288" w:lineRule="auto"/>
        <w:ind w:left="834" w:right="750" w:firstLine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 sensi </w:t>
      </w:r>
      <w:r w:rsidR="00E914FB">
        <w:rPr>
          <w:rFonts w:ascii="Calibri" w:eastAsia="Calibri" w:hAnsi="Calibri" w:cs="Calibri"/>
          <w:sz w:val="24"/>
          <w:szCs w:val="24"/>
        </w:rPr>
        <w:t xml:space="preserve">dell'art. 13 del Regolamento UE n. 2016/679 (in seguito, “GDPR”) </w:t>
      </w:r>
    </w:p>
    <w:p w:rsidR="00C94889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Identità e dati di contatto del titolare:</w:t>
      </w:r>
    </w:p>
    <w:p w:rsidR="00C94889" w:rsidRPr="00BF51FC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Titolare del trattamento </w:t>
      </w:r>
      <w:proofErr w:type="gramStart"/>
      <w:r w:rsidRPr="00BF51FC">
        <w:rPr>
          <w:rFonts w:ascii="Calibri" w:eastAsia="Calibri" w:hAnsi="Calibri" w:cs="Calibri"/>
          <w:sz w:val="24"/>
          <w:szCs w:val="24"/>
        </w:rPr>
        <w:t xml:space="preserve">è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ISTITUTO</w:t>
      </w:r>
      <w:proofErr w:type="gramEnd"/>
      <w:r w:rsidR="009B52B7" w:rsidRPr="00BF51FC">
        <w:rPr>
          <w:rFonts w:ascii="Calibri" w:eastAsia="Calibri" w:hAnsi="Calibri" w:cs="Calibri"/>
          <w:sz w:val="24"/>
          <w:szCs w:val="24"/>
        </w:rPr>
        <w:t xml:space="preserve"> COMPRENSIVO “DON DIANA” </w:t>
      </w:r>
      <w:r w:rsidRPr="00BF51FC">
        <w:rPr>
          <w:rFonts w:ascii="Calibri" w:eastAsia="Calibri" w:hAnsi="Calibri" w:cs="Calibri"/>
          <w:sz w:val="24"/>
          <w:szCs w:val="24"/>
        </w:rPr>
        <w:t xml:space="preserve"> con sede legale in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VIA CAVOUR 20</w:t>
      </w:r>
      <w:r w:rsidRPr="00BF51FC">
        <w:rPr>
          <w:rFonts w:ascii="Calibri" w:eastAsia="Calibri" w:hAnsi="Calibri" w:cs="Calibri"/>
          <w:sz w:val="24"/>
          <w:szCs w:val="24"/>
        </w:rPr>
        <w:t xml:space="preserve">,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81033</w:t>
      </w:r>
      <w:r w:rsidRPr="00BF51FC">
        <w:rPr>
          <w:rFonts w:ascii="Calibri" w:eastAsia="Calibri" w:hAnsi="Calibri" w:cs="Calibri"/>
          <w:sz w:val="24"/>
          <w:szCs w:val="24"/>
        </w:rPr>
        <w:t xml:space="preserve">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CASAL DI PRINCIPE (CE)</w:t>
      </w:r>
      <w:r w:rsidRPr="00BF51FC">
        <w:rPr>
          <w:rFonts w:ascii="Calibri" w:eastAsia="Calibri" w:hAnsi="Calibri" w:cs="Calibri"/>
          <w:sz w:val="24"/>
          <w:szCs w:val="24"/>
        </w:rPr>
        <w:t xml:space="preserve">, Tel.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081 8921075</w:t>
      </w:r>
      <w:r w:rsidRPr="00BF51F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BF51FC">
        <w:rPr>
          <w:rFonts w:ascii="Calibri" w:eastAsia="Calibri" w:hAnsi="Calibri" w:cs="Calibri"/>
          <w:sz w:val="24"/>
          <w:szCs w:val="24"/>
        </w:rPr>
        <w:t xml:space="preserve">Mail: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CEIC872001@ISTRUZIONE.IT</w:t>
      </w:r>
      <w:proofErr w:type="gramEnd"/>
      <w:r w:rsidRPr="00BF51FC">
        <w:rPr>
          <w:rFonts w:ascii="Calibri" w:eastAsia="Calibri" w:hAnsi="Calibri" w:cs="Calibri"/>
          <w:sz w:val="24"/>
          <w:szCs w:val="24"/>
        </w:rPr>
        <w:t xml:space="preserve">, PEC: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CEIC872001@PEC.ISTRUZIONE.IT</w:t>
      </w:r>
      <w:r w:rsidRPr="00BF51FC">
        <w:rPr>
          <w:rFonts w:ascii="Calibri" w:eastAsia="Calibri" w:hAnsi="Calibri" w:cs="Calibri"/>
          <w:sz w:val="24"/>
          <w:szCs w:val="24"/>
        </w:rPr>
        <w:t xml:space="preserve"> nella persona</w:t>
      </w:r>
      <w:r w:rsidR="00BB48B7" w:rsidRPr="00BF51FC">
        <w:rPr>
          <w:rFonts w:ascii="Calibri" w:eastAsia="Calibri" w:hAnsi="Calibri" w:cs="Calibri"/>
          <w:sz w:val="24"/>
          <w:szCs w:val="24"/>
        </w:rPr>
        <w:t xml:space="preserve"> del suo legale rappresentante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MARIA MOLINARO</w:t>
      </w:r>
      <w:r w:rsidRPr="00BF51FC">
        <w:rPr>
          <w:rFonts w:ascii="Calibri" w:eastAsia="Calibri" w:hAnsi="Calibri" w:cs="Calibri"/>
          <w:sz w:val="24"/>
          <w:szCs w:val="24"/>
        </w:rPr>
        <w:t>.</w:t>
      </w:r>
    </w:p>
    <w:p w:rsidR="00C94889" w:rsidRPr="00BF51FC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Identità e dati di contatto di un eventuale rappresentante nominato dal titolare o dal responsabile del trattamento:</w:t>
      </w:r>
    </w:p>
    <w:p w:rsidR="00C94889" w:rsidRPr="00BF51FC" w:rsidRDefault="00C94889" w:rsidP="00C22B0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rappresentante del titolare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 w:rsidR="009B52B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9B52B7" w:rsidRPr="00BF51FC">
        <w:rPr>
          <w:rFonts w:ascii="Calibri" w:eastAsia="Calibri" w:hAnsi="Calibri" w:cs="Calibri"/>
          <w:sz w:val="24"/>
          <w:szCs w:val="24"/>
        </w:rPr>
        <w:t>MARIA</w:t>
      </w:r>
      <w:proofErr w:type="gramEnd"/>
      <w:r w:rsidR="009B52B7" w:rsidRPr="00BF51FC">
        <w:rPr>
          <w:rFonts w:ascii="Calibri" w:eastAsia="Calibri" w:hAnsi="Calibri" w:cs="Calibri"/>
          <w:sz w:val="24"/>
          <w:szCs w:val="24"/>
        </w:rPr>
        <w:t xml:space="preserve"> MOLINARO</w:t>
      </w:r>
      <w:r w:rsidRPr="00BF51FC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081 8162731</w:t>
      </w:r>
      <w:r w:rsidRPr="00BF51F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BF51FC">
        <w:rPr>
          <w:rFonts w:ascii="Calibri" w:eastAsia="Calibri" w:hAnsi="Calibri" w:cs="Calibri"/>
          <w:sz w:val="24"/>
          <w:szCs w:val="24"/>
        </w:rPr>
        <w:t xml:space="preserve">Mail: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MARIA.MOLINARO1@ISTRUZIONE.IT</w:t>
      </w:r>
      <w:proofErr w:type="gramEnd"/>
      <w:r w:rsidRPr="00BF51FC">
        <w:rPr>
          <w:rFonts w:ascii="Calibri" w:eastAsia="Calibri" w:hAnsi="Calibri" w:cs="Calibri"/>
          <w:sz w:val="24"/>
          <w:szCs w:val="24"/>
        </w:rPr>
        <w:t xml:space="preserve">, PEC: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CEIC872001@PEC.ISTRUZIONE.IT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Identità e dati di contatto del RDP/DPO (Responsabile della Protezione dei Dati/Data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Protection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Officer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):</w:t>
      </w:r>
    </w:p>
    <w:p w:rsidR="00C94889" w:rsidRPr="00BF51FC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responsabile della protezione dei dati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 w:rsidR="009B52B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9B52B7" w:rsidRPr="00BF51FC">
        <w:rPr>
          <w:rFonts w:ascii="Calibri" w:eastAsia="Calibri" w:hAnsi="Calibri" w:cs="Calibri"/>
          <w:sz w:val="24"/>
          <w:szCs w:val="24"/>
        </w:rPr>
        <w:t>Dott.</w:t>
      </w:r>
      <w:proofErr w:type="gramEnd"/>
      <w:r w:rsidR="009B52B7" w:rsidRPr="00BF51FC">
        <w:rPr>
          <w:rFonts w:ascii="Calibri" w:eastAsia="Calibri" w:hAnsi="Calibri" w:cs="Calibri"/>
          <w:sz w:val="24"/>
          <w:szCs w:val="24"/>
        </w:rPr>
        <w:t xml:space="preserve"> Carmine </w:t>
      </w:r>
      <w:proofErr w:type="spellStart"/>
      <w:r w:rsidR="009B52B7" w:rsidRPr="00BF51FC">
        <w:rPr>
          <w:rFonts w:ascii="Calibri" w:eastAsia="Calibri" w:hAnsi="Calibri" w:cs="Calibri"/>
          <w:sz w:val="24"/>
          <w:szCs w:val="24"/>
        </w:rPr>
        <w:t>Arricale</w:t>
      </w:r>
      <w:proofErr w:type="spellEnd"/>
      <w:r w:rsidRPr="00BF51FC">
        <w:rPr>
          <w:rFonts w:ascii="Calibri" w:eastAsia="Calibri" w:hAnsi="Calibri" w:cs="Calibri"/>
          <w:sz w:val="24"/>
          <w:szCs w:val="24"/>
        </w:rPr>
        <w:t xml:space="preserve"> i cui contatti sono: Tel.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3383436916</w:t>
      </w:r>
      <w:r w:rsidRPr="00BF51F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BF51FC">
        <w:rPr>
          <w:rFonts w:ascii="Calibri" w:eastAsia="Calibri" w:hAnsi="Calibri" w:cs="Calibri"/>
          <w:sz w:val="24"/>
          <w:szCs w:val="24"/>
        </w:rPr>
        <w:t xml:space="preserve">Mail: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privacy@OXFIRM.it</w:t>
      </w:r>
      <w:proofErr w:type="gramEnd"/>
      <w:r w:rsidRPr="00BF51FC">
        <w:rPr>
          <w:rFonts w:ascii="Calibri" w:eastAsia="Calibri" w:hAnsi="Calibri" w:cs="Calibri"/>
          <w:sz w:val="24"/>
          <w:szCs w:val="24"/>
        </w:rPr>
        <w:t xml:space="preserve">, PEC: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avv.carminearricale@LEGALMAIL.it</w:t>
      </w:r>
      <w:r w:rsidRPr="00BF51FC">
        <w:rPr>
          <w:rFonts w:ascii="Calibri" w:eastAsia="Calibri" w:hAnsi="Calibri" w:cs="Calibri"/>
          <w:sz w:val="24"/>
          <w:szCs w:val="24"/>
        </w:rPr>
        <w:t>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 del trattamento e natura dei dati:</w:t>
      </w:r>
    </w:p>
    <w:p w:rsidR="00C9488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Titolare tratta solo Dati personali identificativi strettamente necessari per perseguire la finalità di seguito descritta (Nome, cognome, codice fiscale, </w:t>
      </w:r>
      <w:r w:rsidRPr="00F910D4">
        <w:rPr>
          <w:rFonts w:asciiTheme="minorHAnsi" w:hAnsiTheme="minorHAnsi" w:cstheme="minorHAnsi"/>
          <w:sz w:val="24"/>
          <w:szCs w:val="24"/>
        </w:rPr>
        <w:t>ragione sociale, indirizzo, telefono, e-mail, riferimenti bancari e di pagamento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da Lei </w:t>
      </w:r>
      <w:r w:rsidRPr="00F910D4">
        <w:rPr>
          <w:rFonts w:asciiTheme="minorHAnsi" w:hAnsiTheme="minorHAnsi" w:cstheme="minorHAnsi"/>
          <w:sz w:val="24"/>
          <w:szCs w:val="24"/>
        </w:rPr>
        <w:t>comunicati in occasione della conclusione di contratti per i servizi del Titolare.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Finalità del trattamento cui sono destinati i dati personali e base giuridica del trattamento:</w:t>
      </w:r>
    </w:p>
    <w:p w:rsidR="00C94889" w:rsidRDefault="00C94889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trattati:</w:t>
      </w:r>
    </w:p>
    <w:p w:rsidR="00C94889" w:rsidRDefault="00C94889" w:rsidP="00C9488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Senza la necessità di un espresso consenso (art. 6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b) e c) del EU GDPR “Liceità del trattamento”):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tutti i dati personali forniti, in relazione al rapporto che intrattiene con la presente Istituzione scolastica, saranno trattati dal personale autorizzato esclusivamente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per le finalità istituzionali della scuola, che sono quelle relative all’istruzione ed alla formazione degli alunni e quelle amministrative ad esse strumentali, incluse le finalità di instaurazione e gestione dei rapporti di lavoro di qualunque tipo, così come definite dalla normativa vigente (R.D. n. 653/1925, </w:t>
      </w:r>
      <w:proofErr w:type="spellStart"/>
      <w:proofErr w:type="gramStart"/>
      <w:r w:rsidRPr="00254E2B"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gramEnd"/>
      <w:r w:rsidRPr="00254E2B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n. 297/1994, D.P.R. n. 275/1999; Decreto Interministeriale 1 febbraio 2001, n. 44 e le norme in materia di contabilità generale dello Stato; Legge n. 104/1992, Legge n. 53/2003, </w:t>
      </w:r>
      <w:proofErr w:type="spellStart"/>
      <w:proofErr w:type="gramStart"/>
      <w:r w:rsidRPr="00254E2B"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gramEnd"/>
      <w:r w:rsidRPr="00254E2B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n. 165/2001,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196/2003, D.M 305/2006;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76/05;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77/05;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226/05; </w:t>
      </w:r>
      <w:proofErr w:type="spellStart"/>
      <w:proofErr w:type="gramStart"/>
      <w:r w:rsidRPr="00254E2B"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gramEnd"/>
      <w:r w:rsidRPr="00254E2B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n. 151/2001, i Contratti Collettivi di Lavoro Nazionali ed Integrativi stipulati ai sensi delle norme vigenti; D.P.C.M. 23 febbraio 2006, n. 185; D.P.R. 20 marzo 2009,n.89; Legge 170 dell'8.10.2010; D.M. n. 5669 12 luglio 2011; DPR 28 marzo 2013 n.80, DL 12 settembre 2013, n.104, convertito, con modificazioni, dalla </w:t>
      </w:r>
      <w:hyperlink r:id="rId8" w:history="1">
        <w:r w:rsidRPr="00254E2B">
          <w:rPr>
            <w:rFonts w:ascii="Calibri" w:eastAsia="Calibri" w:hAnsi="Calibri" w:cs="Calibri"/>
            <w:color w:val="000000"/>
            <w:sz w:val="24"/>
            <w:szCs w:val="24"/>
          </w:rPr>
          <w:t>Legge 8 novembre 2013, n. 128</w:t>
        </w:r>
      </w:hyperlink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, Legge 13 luglio 2015 n. 107, </w:t>
      </w:r>
      <w:proofErr w:type="spellStart"/>
      <w:r w:rsidRPr="00254E2B">
        <w:rPr>
          <w:rFonts w:ascii="Calibri" w:eastAsia="Calibri" w:hAnsi="Calibri" w:cs="Calibri"/>
          <w:color w:val="000000"/>
          <w:sz w:val="24"/>
          <w:szCs w:val="24"/>
        </w:rPr>
        <w:t>Dlgs</w:t>
      </w:r>
      <w:proofErr w:type="spellEnd"/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50/2016 e tutta la normativa richiamata e collegata alle citate disposizioni);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i dati personali definiti come “dati</w:t>
      </w:r>
      <w:r w:rsidR="001953D6">
        <w:rPr>
          <w:rFonts w:ascii="Calibri" w:eastAsia="Calibri" w:hAnsi="Calibri" w:cs="Calibri"/>
          <w:color w:val="000000"/>
          <w:sz w:val="24"/>
          <w:szCs w:val="24"/>
        </w:rPr>
        <w:t xml:space="preserve"> particolari (ex sensibili</w:t>
      </w:r>
      <w:r w:rsidR="005611B1">
        <w:rPr>
          <w:rFonts w:ascii="Calibri" w:eastAsia="Calibri" w:hAnsi="Calibri" w:cs="Calibri"/>
          <w:color w:val="000000"/>
          <w:sz w:val="24"/>
          <w:szCs w:val="24"/>
        </w:rPr>
        <w:t>)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” o come “dati giudiziari” </w:t>
      </w:r>
      <w:r w:rsidR="005611B1" w:rsidRPr="00254E2B">
        <w:rPr>
          <w:rFonts w:ascii="Calibri" w:eastAsia="Calibri" w:hAnsi="Calibri" w:cs="Calibri"/>
          <w:color w:val="000000"/>
          <w:sz w:val="24"/>
          <w:szCs w:val="24"/>
        </w:rPr>
        <w:t>previsti dagli art.</w:t>
      </w:r>
      <w:r w:rsidR="005611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611B1"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9 e 10 del Regolamento 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saranno trattati esclusivamente dal personale autorizzato della scuola, appositamente incaricato</w:t>
      </w:r>
      <w:r w:rsidR="005611B1">
        <w:rPr>
          <w:rFonts w:ascii="Calibri" w:eastAsia="Calibri" w:hAnsi="Calibri" w:cs="Calibri"/>
          <w:color w:val="000000"/>
          <w:sz w:val="24"/>
          <w:szCs w:val="24"/>
        </w:rPr>
        <w:t>/autorizzato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, secondo quanto previsto dalle disposizioni di legge e di regolamento citate al precedente punto a) e tassativamente nel rispetto del principio di stretta indispensabilità dei trattamenti</w:t>
      </w:r>
      <w:r w:rsidR="00CC384E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i dati </w:t>
      </w:r>
      <w:r w:rsidR="005A28C3">
        <w:rPr>
          <w:rFonts w:ascii="Calibri" w:eastAsia="Calibri" w:hAnsi="Calibri" w:cs="Calibri"/>
          <w:color w:val="000000"/>
          <w:sz w:val="24"/>
          <w:szCs w:val="24"/>
        </w:rPr>
        <w:t>forniti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saranno trattati esclusivamente dal personale autorizzato della scuola, appositamente incaricato, secondo quanto previsto dalle disposizioni di legge e di regolamento citate al precedente punto a) e tassativamente nel rispetto del principio di stretta indispensabilità dei trattamenti;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la comunicazione dei dati richiesti è indispensabile e obbligatoria in quanto espressamente prevista dalla normativa citata al precedente punto a); l'eventuale rifiuto a fornire tali dati potrebbe comportare il mancato perfezionamento, la gestione o l’interruzione del rapporto; i dati personali più sopra evidenziati potranno essere trattati, solo ed esclusivamente per le finalità istituzionali della scuola, anche se raccolti non presso l'Istituzione scolastica ma presso il Ministero dell'Istruzione e le sue articolazioni periferiche</w:t>
      </w:r>
      <w:r w:rsidR="005611B1">
        <w:rPr>
          <w:rFonts w:ascii="Calibri" w:eastAsia="Calibri" w:hAnsi="Calibri" w:cs="Calibri"/>
          <w:color w:val="000000"/>
          <w:sz w:val="24"/>
          <w:szCs w:val="24"/>
        </w:rPr>
        <w:t xml:space="preserve"> (Uffici Scolastici)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, presso altre Amministrazioni dello Stato, presso Regioni e enti locali, presso Enti con cui la scuola coopera in attività e progetti previsti dal Piano Triennale dell'Offerta Formativa;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il trattamento potrà essere effettuato sia con strumenti cartacei che elettronici, nel rispetto delle misure di sicurezza individuate ai sensi del Regolamento;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lastRenderedPageBreak/>
        <w:t>i dati sensibili, di cui all’art. 9, C. 1 del Regolamento, non saranno oggetto di diffusione; per svolgere attività istituzionali previste dalle vigenti disposizioni in materia sanitaria, previdenziale, tributaria, giudiziaria e di istruzione, nei limiti previsti dal D.M 305/2006, pubblicato sulla G.U. n°11 del 15-01-07, alcuni di essi potranno essere comunicati ad altri soggetti pubblici solo se strettamente indispensabile;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i dati person</w:t>
      </w:r>
      <w:r w:rsidR="00BB48B7">
        <w:rPr>
          <w:rFonts w:ascii="Calibri" w:eastAsia="Calibri" w:hAnsi="Calibri" w:cs="Calibri"/>
          <w:color w:val="000000"/>
          <w:sz w:val="24"/>
          <w:szCs w:val="24"/>
        </w:rPr>
        <w:t xml:space="preserve">ali potranno essere comunicati </w:t>
      </w:r>
      <w:r w:rsidR="0015309E">
        <w:rPr>
          <w:rFonts w:ascii="Calibri" w:eastAsia="Calibri" w:hAnsi="Calibri" w:cs="Calibri"/>
          <w:color w:val="000000"/>
          <w:sz w:val="24"/>
          <w:szCs w:val="24"/>
        </w:rPr>
        <w:t>a soggetti pubblici (Ufficio Scolastico R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egionale, Ambiti Territoriali, ASL, Comune, Provincia, organi di polizia giudiziaria, organi di polizia tributaria, guardia di finanza, magistratura, ecc.) nei limiti di quanto previsto dalle vigenti disposizioni di legge e di regolamento e degli obblighi conseguenti per codesta istituzione scolastica; </w:t>
      </w:r>
    </w:p>
    <w:p w:rsidR="00254E2B" w:rsidRP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i dati da Lei forniti potranno essere comunicati a soggetti terzi che forniscono servizi a codesta Istituzione Scolastica quali, a titolo esemplificativo e non esaustivo: agenzie di viaggio e strutture ricettive (esclusivamente in relazione a gite scolastiche, viaggi d’istruzione e campi scuola), imprese di assicurazione (in relazione a polizze in materia infortunistica), eventuali ditte fornitrici di altri servizi (quali ad esempio servizi di mensa, software gestionali, registro elettronico, servizi digitali, </w:t>
      </w:r>
      <w:r w:rsidR="0015309E" w:rsidRPr="00BE1BD4">
        <w:rPr>
          <w:rFonts w:ascii="Calibri" w:eastAsia="Calibri" w:hAnsi="Calibri" w:cs="Calibri"/>
          <w:color w:val="000000"/>
          <w:sz w:val="24"/>
          <w:szCs w:val="24"/>
        </w:rPr>
        <w:t>piattaforme per finalità didattiche</w:t>
      </w:r>
      <w:r w:rsidR="0015309E"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5309E">
        <w:rPr>
          <w:rFonts w:ascii="Calibri" w:eastAsia="Calibri" w:hAnsi="Calibri" w:cs="Calibri"/>
          <w:color w:val="000000"/>
          <w:sz w:val="24"/>
          <w:szCs w:val="24"/>
        </w:rPr>
        <w:t>et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15309E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>). L’effettuazione di questi trattamenti costituisce una condizione necessaria affinché l’interessato possa fruire dei relativi servizi; solo in caso di trattamenti effettuati in maniera continuativa e non saltuaria o occasionale, le aziende in questione saranno nominate Responsabili del Trattamento, limitatamente ai servizi richiesti e resi;</w:t>
      </w:r>
    </w:p>
    <w:p w:rsidR="00254E2B" w:rsidRDefault="00254E2B" w:rsidP="00254E2B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4E2B">
        <w:rPr>
          <w:rFonts w:ascii="Calibri" w:eastAsia="Calibri" w:hAnsi="Calibri" w:cs="Calibri"/>
          <w:color w:val="000000"/>
          <w:sz w:val="24"/>
          <w:szCs w:val="24"/>
        </w:rPr>
        <w:t>con riferimento ad attività didattiche afferenti gli scopi istituzionali della Scuola, inserite nel Piano dell'Offerta Formativa (quali ad esempio attività di laboratorio, visite guidate, premiazioni, partecipazioni a gare sportive, ecc.) è possibile che delle foto vengano pubblicate sul sito istituzionale e/o sul giornalino della scuola; è inoltre possibile che vengano effettuate durante l'anno foto di classe, riprese audio e video di lavori e manifestazioni, da parte della scuola, di alcune attività didattiche e istituzionali. In tal caso il trattamento avrà una durata temporanea in quanto tali materiali rimarranno esposti esclusivamente per il tempo necessario e per la finalità cui sono destinati. Si fa comunque presente che per ulteriori informazioni e chiarimenti, o per segnalare la volontà di non aderire a determinate iniziative o servizi del presente documento, è possibile rivolgersi al Titolare del Trattamento (o al Responsabile</w:t>
      </w:r>
      <w:r w:rsidR="00255E0C">
        <w:rPr>
          <w:rFonts w:ascii="Calibri" w:eastAsia="Calibri" w:hAnsi="Calibri" w:cs="Calibri"/>
          <w:color w:val="000000"/>
          <w:sz w:val="24"/>
          <w:szCs w:val="24"/>
        </w:rPr>
        <w:t>/referente</w:t>
      </w:r>
      <w:r w:rsidRPr="00254E2B">
        <w:rPr>
          <w:rFonts w:ascii="Calibri" w:eastAsia="Calibri" w:hAnsi="Calibri" w:cs="Calibri"/>
          <w:color w:val="000000"/>
          <w:sz w:val="24"/>
          <w:szCs w:val="24"/>
        </w:rPr>
        <w:t xml:space="preserve"> Interno del Trattamento) dei dati personali della scuola;</w:t>
      </w:r>
    </w:p>
    <w:p w:rsidR="00255E0C" w:rsidRPr="00255E0C" w:rsidRDefault="00255E0C" w:rsidP="00255E0C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55E0C">
        <w:rPr>
          <w:rFonts w:ascii="Calibri" w:eastAsia="Calibri" w:hAnsi="Calibri" w:cs="Calibri"/>
          <w:color w:val="000000"/>
          <w:sz w:val="24"/>
          <w:szCs w:val="24"/>
        </w:rPr>
        <w:t xml:space="preserve">Solo previo e distinto consenso (art. 7 del GDPR – “condizioni per il consenso”) </w:t>
      </w:r>
    </w:p>
    <w:p w:rsidR="00255E0C" w:rsidRPr="0001532A" w:rsidRDefault="00255E0C" w:rsidP="003A6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039"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1532A">
        <w:rPr>
          <w:rFonts w:ascii="Calibri" w:eastAsia="Calibri" w:hAnsi="Calibri" w:cs="Calibri"/>
          <w:sz w:val="24"/>
          <w:szCs w:val="24"/>
        </w:rPr>
        <w:t>Tutti i dati identificativi necessari per ottenere</w:t>
      </w:r>
      <w:r w:rsidR="0080548F" w:rsidRPr="0001532A">
        <w:rPr>
          <w:rFonts w:ascii="Calibri" w:eastAsia="Calibri" w:hAnsi="Calibri" w:cs="Calibri"/>
          <w:sz w:val="24"/>
          <w:szCs w:val="24"/>
        </w:rPr>
        <w:t xml:space="preserve"> servizi su richiesta su siti,</w:t>
      </w:r>
      <w:r w:rsidRPr="0001532A">
        <w:rPr>
          <w:rFonts w:ascii="Calibri" w:eastAsia="Calibri" w:hAnsi="Calibri" w:cs="Calibri"/>
          <w:sz w:val="24"/>
          <w:szCs w:val="24"/>
        </w:rPr>
        <w:t xml:space="preserve"> </w:t>
      </w:r>
      <w:r w:rsidR="0080548F" w:rsidRPr="0001532A">
        <w:rPr>
          <w:rFonts w:ascii="Calibri" w:eastAsia="Calibri" w:hAnsi="Calibri" w:cs="Calibri"/>
          <w:sz w:val="24"/>
          <w:szCs w:val="24"/>
        </w:rPr>
        <w:t>prestazioni</w:t>
      </w:r>
      <w:r w:rsidR="008E1109" w:rsidRPr="0001532A">
        <w:rPr>
          <w:rFonts w:ascii="Calibri" w:eastAsia="Calibri" w:hAnsi="Calibri" w:cs="Calibri"/>
          <w:sz w:val="24"/>
          <w:szCs w:val="24"/>
        </w:rPr>
        <w:t>,</w:t>
      </w:r>
      <w:r w:rsidRPr="0001532A">
        <w:rPr>
          <w:rFonts w:ascii="Calibri" w:eastAsia="Calibri" w:hAnsi="Calibri" w:cs="Calibri"/>
          <w:sz w:val="24"/>
          <w:szCs w:val="24"/>
        </w:rPr>
        <w:t xml:space="preserve"> attività extracurriculari e complementari.</w:t>
      </w:r>
    </w:p>
    <w:p w:rsidR="00C94889" w:rsidRDefault="00C94889" w:rsidP="00255E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Modalità del trattamento: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trattamento dei Suoi dati personali è realizzato per mezzo delle operazioni indicate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all’art. 4 n. 2) </w:t>
      </w:r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Accesso ai dati: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Suoi dati potranno essere resi accessibili per l</w:t>
      </w:r>
      <w:r w:rsidR="00CC384E">
        <w:rPr>
          <w:rFonts w:ascii="Calibri" w:eastAsia="Calibri" w:hAnsi="Calibri" w:cs="Calibri"/>
          <w:color w:val="000000"/>
          <w:sz w:val="24"/>
          <w:szCs w:val="24"/>
        </w:rPr>
        <w:t>e finalità di cui all’art. 5.A):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dipendenti e collabor</w:t>
      </w:r>
      <w:r w:rsidR="00BF51FC">
        <w:rPr>
          <w:rFonts w:ascii="Calibri" w:eastAsia="Calibri" w:hAnsi="Calibri" w:cs="Calibri"/>
          <w:color w:val="000000"/>
          <w:sz w:val="24"/>
          <w:szCs w:val="24"/>
        </w:rPr>
        <w:t>atori del Titolare della scuola</w:t>
      </w:r>
      <w:r w:rsidR="009B52B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ISTITUTO COMPRENSIVO “DON </w:t>
      </w:r>
      <w:proofErr w:type="gramStart"/>
      <w:r w:rsidR="009B52B7" w:rsidRPr="00BF51FC">
        <w:rPr>
          <w:rFonts w:ascii="Calibri" w:eastAsia="Calibri" w:hAnsi="Calibri" w:cs="Calibri"/>
          <w:sz w:val="24"/>
          <w:szCs w:val="24"/>
        </w:rPr>
        <w:t xml:space="preserve">DIANA” </w:t>
      </w:r>
      <w:r w:rsidRPr="00BF51FC">
        <w:rPr>
          <w:rFonts w:ascii="Calibri" w:eastAsia="Calibri" w:hAnsi="Calibri" w:cs="Calibri"/>
          <w:sz w:val="24"/>
          <w:szCs w:val="24"/>
        </w:rPr>
        <w:t xml:space="preserve"> in</w:t>
      </w:r>
      <w:proofErr w:type="gramEnd"/>
      <w:r w:rsidRPr="00BF51FC">
        <w:rPr>
          <w:rFonts w:ascii="Calibri" w:eastAsia="Calibri" w:hAnsi="Calibri" w:cs="Calibri"/>
          <w:sz w:val="24"/>
          <w:szCs w:val="24"/>
        </w:rPr>
        <w:t xml:space="preserve"> Italia, nella loro qualità di incaricati</w:t>
      </w:r>
      <w:r w:rsidR="00255E0C" w:rsidRPr="00BF51FC">
        <w:rPr>
          <w:rFonts w:ascii="Calibri" w:eastAsia="Calibri" w:hAnsi="Calibri" w:cs="Calibri"/>
          <w:sz w:val="24"/>
          <w:szCs w:val="24"/>
        </w:rPr>
        <w:t>, referenti</w:t>
      </w:r>
      <w:r w:rsidRPr="00BF51FC">
        <w:rPr>
          <w:rFonts w:ascii="Calibri" w:eastAsia="Calibri" w:hAnsi="Calibri" w:cs="Calibri"/>
          <w:sz w:val="24"/>
          <w:szCs w:val="24"/>
        </w:rPr>
        <w:t xml:space="preserve"> e/o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responsabili interni del trattamento e/o amministratori di sistema;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titolare, regolamenta la gestione interna dei dati secondo le "Linee guida in materia di trattamento di dati personali di lavoratori per finalità di gestione del rapporto di lavoro in ambito pubblico" - 14 giugno 2007 (G.U. 13 luglio 2007, n. 161)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Categorie di destinatari dei dati personali:</w:t>
      </w:r>
    </w:p>
    <w:p w:rsidR="00C94889" w:rsidRPr="003A6502" w:rsidRDefault="002454A0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 w:rsidRPr="003A6502">
        <w:rPr>
          <w:rFonts w:ascii="Calibri" w:eastAsia="Calibri" w:hAnsi="Calibri" w:cs="Calibri"/>
          <w:sz w:val="24"/>
          <w:szCs w:val="24"/>
        </w:rPr>
        <w:t xml:space="preserve">I suoi dati personali e quelli </w:t>
      </w:r>
      <w:r w:rsidR="00C31B6E" w:rsidRPr="003A6502">
        <w:rPr>
          <w:rFonts w:ascii="Calibri" w:eastAsia="Calibri" w:hAnsi="Calibri" w:cs="Calibri"/>
          <w:sz w:val="24"/>
          <w:szCs w:val="24"/>
        </w:rPr>
        <w:t>“</w:t>
      </w:r>
      <w:r w:rsidRPr="003A6502">
        <w:rPr>
          <w:rFonts w:ascii="Calibri" w:eastAsia="Calibri" w:hAnsi="Calibri" w:cs="Calibri"/>
          <w:sz w:val="24"/>
          <w:szCs w:val="24"/>
        </w:rPr>
        <w:t>particolari</w:t>
      </w:r>
      <w:r w:rsidR="00C31B6E" w:rsidRPr="003A6502">
        <w:rPr>
          <w:rFonts w:ascii="Calibri" w:eastAsia="Calibri" w:hAnsi="Calibri" w:cs="Calibri"/>
          <w:sz w:val="24"/>
          <w:szCs w:val="24"/>
        </w:rPr>
        <w:t>”</w:t>
      </w:r>
      <w:r w:rsidRPr="003A6502">
        <w:rPr>
          <w:rFonts w:ascii="Calibri" w:eastAsia="Calibri" w:hAnsi="Calibri" w:cs="Calibri"/>
          <w:sz w:val="24"/>
          <w:szCs w:val="24"/>
        </w:rPr>
        <w:t xml:space="preserve"> potranno essere comunicati a terzi per le finalità di gestione amministrativa, contabile, informatica e di archiviazione strettamente connessi all’esercizio dell’attività di gestione del rapporto di lavoro e nell’assolvimento degli obblighi previdenziali, assicurativi, </w:t>
      </w:r>
      <w:r w:rsidR="002C3514" w:rsidRPr="003A6502">
        <w:rPr>
          <w:rFonts w:ascii="Calibri" w:eastAsia="Calibri" w:hAnsi="Calibri" w:cs="Calibri"/>
          <w:sz w:val="24"/>
          <w:szCs w:val="24"/>
        </w:rPr>
        <w:t>fiscali, sanitari e lavoristici</w:t>
      </w:r>
      <w:r w:rsidR="00F61C8A" w:rsidRPr="003A6502">
        <w:rPr>
          <w:rFonts w:ascii="Calibri" w:eastAsia="Calibri" w:hAnsi="Calibri" w:cs="Calibri"/>
          <w:sz w:val="24"/>
          <w:szCs w:val="24"/>
        </w:rPr>
        <w:t>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Trasferimento dei dati in un paese extra-UE: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personali sono conservati su server ubicati all’interno dell’Unione Europea. Resta in ogni caso inteso che il Titolare, ove si rendesse necessario, avrà facoltà di spostare i dati anche su server extra-UE. In tal caso, il Titolare assicura sin d’ora che il trasferimento dei dati extra-UE avverrà in conformità alle disposizioni di legge applicabili, previa stipula delle clausole contrattuali standard previste dalla Commissione Europea.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periodo di conservazione dei dati: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periodo di conservazione dei dati può essere molto diverso; il criterio per stabilirlo si basa 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Più in generale, i dati dovrebbero essere conservati in linea con quanto previsto dal Codice Civile (art.2220).</w:t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Il Titolare tratterà i dati personali per il tempo necessario per adempiere alle finalità di cui sopra e comunque per non oltre 10 anni dalla cessazione del rapporto per le Finalità di Servizio. I tempi di conservazione sia cartacei che telematici sono stabiliti dalla normativa di riferimento per le Istituzioni scolastiche in materia Archivistica ovvero DPR 445/2000; Decreto Legislativo 22 gennaio 2004 n. 42 Codice dei beni culturali e del paesaggio, ai sensi dell’articolo 10 della legge 6 luglio 2002, n. 137 (G.U. n. 45 del 24 febbraio 2004,</w:t>
      </w:r>
      <w:r w:rsidR="009910A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s.o.n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28)</w:t>
      </w:r>
    </w:p>
    <w:p w:rsidR="00E914FB" w:rsidRDefault="00E914FB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C384E" w:rsidRDefault="00CC384E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Diritti dell'interessato: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Nella Sua qualità di interessato, ha i diritti di cui </w:t>
      </w:r>
      <w:r>
        <w:rPr>
          <w:rFonts w:ascii="Calibri" w:eastAsia="Calibri" w:hAnsi="Calibri" w:cs="Calibri"/>
          <w:sz w:val="24"/>
          <w:szCs w:val="24"/>
        </w:rPr>
        <w:t>all’art.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15 del GDPR e precisamente i diritti di: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 la conferma dell'esistenza o meno di dati personali che La riguardano, anche se non ancora registrati, e la loro comunicazione in forma intelligibile;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del GDPR; e) dei soggetti o delle categorie di soggetti ai quali i dati personali possono essere comunicati o che possono venirne a conoscenza in qualità di rappresentante designato nel territorio dello Stato, di responsabili o incaricati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C94889" w:rsidRDefault="00C94889" w:rsidP="00C9488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481" w:hanging="223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parte.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Pertanto, l’interessato può decidere di ricevere solo comunicazioni mediante modalità tradizionali ovvero solo comunicazioni automatizzate oppure nessuna delle due tipologie di comunicazione.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Ove applicabili, ha altresì i diritti di cui agli artt. 16-21 del GDPR (Diritto di rettifica, diritto all’oblio, diritto di limitazione di trattamento, diritto alla portabilità dei dati, diritto di opposizione), nonché il diritto di reclamo all’Autorità Garante.</w:t>
      </w:r>
    </w:p>
    <w:p w:rsidR="00C31B6E" w:rsidRDefault="00C31B6E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Modalità di esercizio dei diritti: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Potrà in qualsiasi momento esercitare i diritti inviando:</w:t>
      </w:r>
    </w:p>
    <w:p w:rsidR="00C94889" w:rsidRPr="00BF51FC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comunicazione telematica tramite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sito </w:t>
      </w:r>
      <w:r w:rsidR="009B52B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bookmarkStart w:id="1" w:name="_GoBack"/>
      <w:r w:rsidR="009B52B7" w:rsidRPr="00BF51FC">
        <w:rPr>
          <w:rFonts w:ascii="Calibri" w:eastAsia="Calibri" w:hAnsi="Calibri" w:cs="Calibri"/>
          <w:sz w:val="24"/>
          <w:szCs w:val="24"/>
        </w:rPr>
        <w:t>www.icdd2.gov.it</w:t>
      </w:r>
      <w:proofErr w:type="gramEnd"/>
    </w:p>
    <w:p w:rsidR="00C94889" w:rsidRPr="00BF51FC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BF51FC">
        <w:rPr>
          <w:rFonts w:ascii="Calibri" w:eastAsia="Calibri" w:hAnsi="Calibri" w:cs="Calibri"/>
          <w:sz w:val="24"/>
          <w:szCs w:val="24"/>
        </w:rPr>
        <w:t>-</w:t>
      </w:r>
      <w:r w:rsidRPr="00BF51FC">
        <w:rPr>
          <w:rFonts w:ascii="Calibri" w:eastAsia="Calibri" w:hAnsi="Calibri" w:cs="Calibri"/>
          <w:sz w:val="24"/>
          <w:szCs w:val="24"/>
        </w:rPr>
        <w:tab/>
        <w:t xml:space="preserve">comunicazione tramite e-mail </w:t>
      </w:r>
      <w:proofErr w:type="gramStart"/>
      <w:r w:rsidRPr="00BF51FC">
        <w:rPr>
          <w:rFonts w:ascii="Calibri" w:eastAsia="Calibri" w:hAnsi="Calibri" w:cs="Calibri"/>
          <w:sz w:val="24"/>
          <w:szCs w:val="24"/>
        </w:rPr>
        <w:t xml:space="preserve">all’indirizzo </w:t>
      </w:r>
      <w:r w:rsidR="009B52B7" w:rsidRPr="00BF51FC">
        <w:rPr>
          <w:rFonts w:ascii="Calibri" w:eastAsia="Calibri" w:hAnsi="Calibri" w:cs="Calibri"/>
          <w:sz w:val="24"/>
          <w:szCs w:val="24"/>
        </w:rPr>
        <w:t xml:space="preserve"> CEIC872001@ISTRUZIONE.IT</w:t>
      </w:r>
      <w:proofErr w:type="gramEnd"/>
    </w:p>
    <w:bookmarkEnd w:id="1"/>
    <w:p w:rsidR="009A2CF1" w:rsidRDefault="009A2CF1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94889" w:rsidRDefault="00C94889" w:rsidP="00C94889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Obbligo legale del conferimento dei dati e conseguenze del rifiuto di rispondere;</w:t>
      </w:r>
    </w:p>
    <w:p w:rsidR="00C94889" w:rsidRDefault="00C94889" w:rsidP="00C9488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conferimento dei dati per le finalità di cui all’art. 5.A) è obbligatorio. In loro assenza, non potremo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garan</w:t>
      </w:r>
      <w:r w:rsidR="00BD7CB8">
        <w:rPr>
          <w:rFonts w:ascii="Calibri" w:eastAsia="Calibri" w:hAnsi="Calibri" w:cs="Calibri"/>
          <w:color w:val="000000"/>
          <w:sz w:val="24"/>
          <w:szCs w:val="24"/>
        </w:rPr>
        <w:t>tirLe</w:t>
      </w:r>
      <w:proofErr w:type="spellEnd"/>
      <w:r w:rsidR="00BD7CB8">
        <w:rPr>
          <w:rFonts w:ascii="Calibri" w:eastAsia="Calibri" w:hAnsi="Calibri" w:cs="Calibri"/>
          <w:color w:val="000000"/>
          <w:sz w:val="24"/>
          <w:szCs w:val="24"/>
        </w:rPr>
        <w:t xml:space="preserve"> i Servizi dell’art. 5.A).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4889" w:rsidRDefault="00C94889" w:rsidP="009510DA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CONSENSO AL TRATTAMENTO DEI DATI PERSONALI</w:t>
      </w:r>
    </w:p>
    <w:p w:rsidR="00C94889" w:rsidRDefault="00C94889" w:rsidP="00C94889">
      <w:pPr>
        <w:pStyle w:val="Normale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94889" w:rsidRDefault="00C94889" w:rsidP="009910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 w:rsidRPr="009510DA"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 w:rsidR="00D431A8">
        <w:rPr>
          <w:rFonts w:ascii="Calibri" w:eastAsia="Calibri" w:hAnsi="Calibri" w:cs="Calibri"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z w:val="24"/>
          <w:szCs w:val="24"/>
        </w:rPr>
        <w:t>sottoscritto</w:t>
      </w:r>
      <w:r>
        <w:rPr>
          <w:rFonts w:ascii="Calibri" w:eastAsia="Calibri" w:hAnsi="Calibri" w:cs="Calibri"/>
          <w:i/>
          <w:sz w:val="24"/>
          <w:szCs w:val="24"/>
        </w:rPr>
        <w:tab/>
        <w:t xml:space="preserve">…………………………………………………………………... </w:t>
      </w:r>
      <w:r w:rsidR="004E42ED">
        <w:rPr>
          <w:rFonts w:ascii="Calibri" w:eastAsia="Calibri" w:hAnsi="Calibri" w:cs="Calibri"/>
          <w:i/>
          <w:sz w:val="24"/>
          <w:szCs w:val="24"/>
        </w:rPr>
        <w:t>a</w:t>
      </w:r>
      <w:r w:rsidRPr="009510DA">
        <w:rPr>
          <w:rFonts w:ascii="Calibri" w:eastAsia="Calibri" w:hAnsi="Calibri" w:cs="Calibri"/>
          <w:color w:val="000000"/>
          <w:sz w:val="24"/>
          <w:szCs w:val="24"/>
        </w:rPr>
        <w:t>vendo</w:t>
      </w:r>
      <w:r w:rsidR="00D431A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acquisito le informazioni fornite dal titolare ai sensi degli Artt. 13-14 del GDPR, </w:t>
      </w:r>
      <w:r w:rsidR="009910A3">
        <w:rPr>
          <w:rFonts w:ascii="Calibri" w:eastAsia="Calibri" w:hAnsi="Calibri" w:cs="Calibri"/>
          <w:sz w:val="24"/>
          <w:szCs w:val="24"/>
        </w:rPr>
        <w:t xml:space="preserve">nella qualità di </w:t>
      </w:r>
      <w:r>
        <w:rPr>
          <w:rFonts w:ascii="Calibri" w:eastAsia="Calibri" w:hAnsi="Calibri" w:cs="Calibri"/>
          <w:sz w:val="24"/>
          <w:szCs w:val="24"/>
        </w:rPr>
        <w:t>interessato presta la sua autorizzazione al trattamento dei dati per i fini indicati nella suddetta informativa</w:t>
      </w:r>
    </w:p>
    <w:tbl>
      <w:tblPr>
        <w:tblW w:w="281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251"/>
      </w:tblGrid>
      <w:tr w:rsidR="00C94889" w:rsidTr="00CB77D9">
        <w:trPr>
          <w:trHeight w:val="300"/>
          <w:jc w:val="center"/>
        </w:trPr>
        <w:tc>
          <w:tcPr>
            <w:tcW w:w="567" w:type="dxa"/>
          </w:tcPr>
          <w:p w:rsidR="00C94889" w:rsidRDefault="00C94889" w:rsidP="00CB77D9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94889" w:rsidRDefault="00C94889" w:rsidP="00CB77D9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4889" w:rsidTr="00CB77D9">
        <w:trPr>
          <w:trHeight w:val="240"/>
          <w:jc w:val="center"/>
        </w:trPr>
        <w:tc>
          <w:tcPr>
            <w:tcW w:w="567" w:type="dxa"/>
          </w:tcPr>
          <w:p w:rsidR="00C94889" w:rsidRDefault="00C94889" w:rsidP="00CB77D9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C94889" w:rsidRDefault="00C94889" w:rsidP="00CB77D9">
            <w:pPr>
              <w:pStyle w:val="Normale1"/>
              <w:spacing w:before="120" w:after="120"/>
              <w:ind w:left="14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4889" w:rsidRDefault="00C94889" w:rsidP="00C94889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:rsidR="00C94889" w:rsidRDefault="009510DA" w:rsidP="009510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94889">
        <w:rPr>
          <w:rFonts w:ascii="Calibri" w:eastAsia="Calibri" w:hAnsi="Calibri" w:cs="Calibri"/>
          <w:sz w:val="24"/>
          <w:szCs w:val="24"/>
        </w:rPr>
        <w:t xml:space="preserve">Firma </w:t>
      </w:r>
      <w:r w:rsidR="00C94889">
        <w:rPr>
          <w:rFonts w:ascii="Calibri" w:eastAsia="Calibri" w:hAnsi="Calibri" w:cs="Calibri"/>
          <w:sz w:val="24"/>
          <w:szCs w:val="24"/>
          <w:u w:val="single"/>
        </w:rPr>
        <w:tab/>
        <w:t>_____________________</w:t>
      </w:r>
    </w:p>
    <w:p w:rsidR="00C94889" w:rsidRDefault="00C94889" w:rsidP="00C94889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11452" w:rsidRDefault="00911452"/>
    <w:sectPr w:rsidR="00911452" w:rsidSect="00D94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4E" w:rsidRDefault="00D11F4E" w:rsidP="009B52B7">
      <w:pPr>
        <w:spacing w:after="0" w:line="240" w:lineRule="auto"/>
      </w:pPr>
      <w:r>
        <w:separator/>
      </w:r>
    </w:p>
  </w:endnote>
  <w:endnote w:type="continuationSeparator" w:id="0">
    <w:p w:rsidR="00D11F4E" w:rsidRDefault="00D11F4E" w:rsidP="009B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7" w:rsidRDefault="009B52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7" w:rsidRDefault="009B52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7" w:rsidRDefault="009B52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4E" w:rsidRDefault="00D11F4E" w:rsidP="009B52B7">
      <w:pPr>
        <w:spacing w:after="0" w:line="240" w:lineRule="auto"/>
      </w:pPr>
      <w:r>
        <w:separator/>
      </w:r>
    </w:p>
  </w:footnote>
  <w:footnote w:type="continuationSeparator" w:id="0">
    <w:p w:rsidR="00D11F4E" w:rsidRDefault="00D11F4E" w:rsidP="009B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7" w:rsidRDefault="009B52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7" w:rsidRDefault="009B52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7" w:rsidRDefault="009B52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EF"/>
    <w:multiLevelType w:val="hybridMultilevel"/>
    <w:tmpl w:val="C436D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12D34"/>
    <w:multiLevelType w:val="hybridMultilevel"/>
    <w:tmpl w:val="AB543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4" w15:restartNumberingAfterBreak="0">
    <w:nsid w:val="39A77965"/>
    <w:multiLevelType w:val="hybridMultilevel"/>
    <w:tmpl w:val="F3022192"/>
    <w:lvl w:ilvl="0" w:tplc="4C76B61C">
      <w:numFmt w:val="bullet"/>
      <w:lvlText w:val="●"/>
      <w:lvlJc w:val="left"/>
      <w:pPr>
        <w:ind w:left="9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E3A4AD68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F532025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1EDC2F3C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8FE77CA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E178734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AEAC8C0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FC9CA434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FB6C108E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6" w15:restartNumberingAfterBreak="0">
    <w:nsid w:val="6DBA5802"/>
    <w:multiLevelType w:val="hybridMultilevel"/>
    <w:tmpl w:val="08920680"/>
    <w:lvl w:ilvl="0" w:tplc="A8E2934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 w15:restartNumberingAfterBreak="0">
    <w:nsid w:val="70C90E64"/>
    <w:multiLevelType w:val="hybridMultilevel"/>
    <w:tmpl w:val="A08470D4"/>
    <w:lvl w:ilvl="0" w:tplc="EB7213A4">
      <w:numFmt w:val="bullet"/>
      <w:lvlText w:val="●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2BCE56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3A2633FE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F7A66224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64D80F0E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F7DC37D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EF9A90FE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C21C42CA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8E06EB04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889"/>
    <w:rsid w:val="0001532A"/>
    <w:rsid w:val="000C6B7D"/>
    <w:rsid w:val="0015309E"/>
    <w:rsid w:val="001953D6"/>
    <w:rsid w:val="002454A0"/>
    <w:rsid w:val="00254E2B"/>
    <w:rsid w:val="00255E0C"/>
    <w:rsid w:val="002C3514"/>
    <w:rsid w:val="00332EB8"/>
    <w:rsid w:val="00365479"/>
    <w:rsid w:val="003804BF"/>
    <w:rsid w:val="003A6502"/>
    <w:rsid w:val="004910A5"/>
    <w:rsid w:val="004B5B7C"/>
    <w:rsid w:val="004E42ED"/>
    <w:rsid w:val="004F35AC"/>
    <w:rsid w:val="004F5661"/>
    <w:rsid w:val="005611B1"/>
    <w:rsid w:val="005A28C3"/>
    <w:rsid w:val="00695371"/>
    <w:rsid w:val="006F09F4"/>
    <w:rsid w:val="007D54B2"/>
    <w:rsid w:val="007F6DED"/>
    <w:rsid w:val="0080548F"/>
    <w:rsid w:val="00827FB4"/>
    <w:rsid w:val="008347D3"/>
    <w:rsid w:val="008E1109"/>
    <w:rsid w:val="00911452"/>
    <w:rsid w:val="009510DA"/>
    <w:rsid w:val="009910A3"/>
    <w:rsid w:val="009A2CF1"/>
    <w:rsid w:val="009B52B7"/>
    <w:rsid w:val="00AA4FC1"/>
    <w:rsid w:val="00AB4CE6"/>
    <w:rsid w:val="00AC0EE0"/>
    <w:rsid w:val="00B9179F"/>
    <w:rsid w:val="00BB48B7"/>
    <w:rsid w:val="00BC74A8"/>
    <w:rsid w:val="00BD7CB8"/>
    <w:rsid w:val="00BF51FC"/>
    <w:rsid w:val="00C22B06"/>
    <w:rsid w:val="00C31B6E"/>
    <w:rsid w:val="00C94889"/>
    <w:rsid w:val="00CC384E"/>
    <w:rsid w:val="00D11F4E"/>
    <w:rsid w:val="00D431A8"/>
    <w:rsid w:val="00E914FB"/>
    <w:rsid w:val="00F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4D8D"/>
  <w15:docId w15:val="{15FBDBA7-3FC6-44FA-A56C-DD4D7F0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5AC"/>
  </w:style>
  <w:style w:type="paragraph" w:styleId="Titolo2">
    <w:name w:val="heading 2"/>
    <w:basedOn w:val="Normale1"/>
    <w:next w:val="Normale1"/>
    <w:link w:val="Titolo2Carattere"/>
    <w:rsid w:val="00C94889"/>
    <w:pPr>
      <w:ind w:left="1355" w:hanging="422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4889"/>
    <w:rPr>
      <w:rFonts w:ascii="Verdana" w:eastAsia="Verdana" w:hAnsi="Verdana" w:cs="Verdana"/>
      <w:b/>
      <w:sz w:val="20"/>
      <w:szCs w:val="20"/>
    </w:rPr>
  </w:style>
  <w:style w:type="paragraph" w:customStyle="1" w:styleId="Normale1">
    <w:name w:val="Normale1"/>
    <w:rsid w:val="00C94889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8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95371"/>
    <w:pPr>
      <w:widowControl w:val="0"/>
      <w:autoSpaceDE w:val="0"/>
      <w:autoSpaceDN w:val="0"/>
      <w:spacing w:after="0" w:line="240" w:lineRule="auto"/>
      <w:ind w:left="933" w:hanging="360"/>
    </w:pPr>
    <w:rPr>
      <w:rFonts w:ascii="Verdana" w:eastAsia="Verdana" w:hAnsi="Verdana" w:cs="Verdana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61C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1C8A"/>
    <w:rPr>
      <w:rFonts w:ascii="Verdana" w:eastAsia="Verdana" w:hAnsi="Verdana" w:cs="Verdana"/>
      <w:sz w:val="20"/>
      <w:szCs w:val="20"/>
      <w:lang w:bidi="it-IT"/>
    </w:rPr>
  </w:style>
  <w:style w:type="table" w:customStyle="1" w:styleId="TableNormal">
    <w:name w:val="Table Normal"/>
    <w:rsid w:val="00255E0C"/>
    <w:pPr>
      <w:widowControl w:val="0"/>
      <w:spacing w:after="0" w:line="240" w:lineRule="auto"/>
    </w:pPr>
    <w:rPr>
      <w:rFonts w:ascii="Verdana" w:eastAsia="Verdana" w:hAnsi="Verdana" w:cs="Verdan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B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2B7"/>
  </w:style>
  <w:style w:type="paragraph" w:styleId="Pidipagina">
    <w:name w:val="footer"/>
    <w:basedOn w:val="Normale"/>
    <w:link w:val="PidipaginaCarattere"/>
    <w:uiPriority w:val="99"/>
    <w:unhideWhenUsed/>
    <w:rsid w:val="009B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9169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</dc:creator>
  <cp:keywords/>
  <dc:description/>
  <cp:lastModifiedBy>utente</cp:lastModifiedBy>
  <cp:revision>32</cp:revision>
  <dcterms:created xsi:type="dcterms:W3CDTF">2018-06-11T07:46:00Z</dcterms:created>
  <dcterms:modified xsi:type="dcterms:W3CDTF">2018-11-14T08:06:00Z</dcterms:modified>
</cp:coreProperties>
</file>